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19" w:rsidRDefault="000B1819" w:rsidP="000B1819">
      <w:pPr>
        <w:jc w:val="center"/>
        <w:rPr>
          <w:rFonts w:ascii="Times New Roman" w:hAnsi="Times New Roman"/>
          <w:b/>
          <w:sz w:val="28"/>
          <w:szCs w:val="28"/>
        </w:rPr>
      </w:pPr>
      <w:r>
        <w:rPr>
          <w:rFonts w:ascii="Times New Roman" w:hAnsi="Times New Roman"/>
          <w:b/>
          <w:sz w:val="28"/>
          <w:szCs w:val="28"/>
        </w:rPr>
        <w:t>РОССИЙСКАЯ ФЕДЕРАЦИЯ</w:t>
      </w:r>
    </w:p>
    <w:p w:rsidR="000B1819" w:rsidRDefault="000B1819" w:rsidP="000B1819">
      <w:pPr>
        <w:jc w:val="center"/>
        <w:rPr>
          <w:rFonts w:ascii="Times New Roman" w:hAnsi="Times New Roman"/>
          <w:b/>
          <w:sz w:val="28"/>
          <w:szCs w:val="28"/>
        </w:rPr>
      </w:pPr>
      <w:r>
        <w:rPr>
          <w:rFonts w:ascii="Times New Roman" w:hAnsi="Times New Roman"/>
          <w:b/>
          <w:sz w:val="28"/>
          <w:szCs w:val="28"/>
        </w:rPr>
        <w:t>ИРКУТСКАЯ ОБЛАСТЬ</w:t>
      </w:r>
    </w:p>
    <w:p w:rsidR="000B1819" w:rsidRDefault="000B1819" w:rsidP="000B1819">
      <w:pPr>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0B1819" w:rsidRDefault="000B1819" w:rsidP="000B1819">
      <w:pPr>
        <w:jc w:val="center"/>
        <w:rPr>
          <w:rFonts w:ascii="Times New Roman" w:hAnsi="Times New Roman"/>
          <w:b/>
          <w:sz w:val="28"/>
          <w:szCs w:val="28"/>
        </w:rPr>
      </w:pPr>
      <w:r>
        <w:rPr>
          <w:rFonts w:ascii="Times New Roman" w:hAnsi="Times New Roman"/>
          <w:b/>
          <w:sz w:val="28"/>
          <w:szCs w:val="28"/>
        </w:rPr>
        <w:t>ДУМА МУНИЦИПАЛЬНОГО РАЙОНА</w:t>
      </w:r>
    </w:p>
    <w:p w:rsidR="000B1819" w:rsidRDefault="000B1819" w:rsidP="000B1819">
      <w:pPr>
        <w:jc w:val="center"/>
        <w:rPr>
          <w:rFonts w:ascii="Times New Roman" w:hAnsi="Times New Roman"/>
          <w:b/>
          <w:sz w:val="28"/>
          <w:szCs w:val="28"/>
        </w:rPr>
      </w:pPr>
    </w:p>
    <w:p w:rsidR="000B1819" w:rsidRDefault="000B1819" w:rsidP="000B1819">
      <w:pPr>
        <w:jc w:val="center"/>
        <w:rPr>
          <w:rFonts w:ascii="Times New Roman" w:hAnsi="Times New Roman"/>
          <w:b/>
          <w:sz w:val="28"/>
          <w:szCs w:val="28"/>
        </w:rPr>
      </w:pPr>
      <w:r>
        <w:rPr>
          <w:rFonts w:ascii="Times New Roman" w:hAnsi="Times New Roman"/>
          <w:b/>
          <w:sz w:val="28"/>
          <w:szCs w:val="28"/>
        </w:rPr>
        <w:t>РЕШЕНИЕ</w:t>
      </w:r>
    </w:p>
    <w:p w:rsidR="000B1819" w:rsidRDefault="000B1819" w:rsidP="000B1819">
      <w:pPr>
        <w:jc w:val="center"/>
        <w:rPr>
          <w:rFonts w:ascii="Times New Roman" w:hAnsi="Times New Roman"/>
          <w:b/>
          <w:sz w:val="28"/>
          <w:szCs w:val="28"/>
        </w:rPr>
      </w:pPr>
    </w:p>
    <w:p w:rsidR="000B1819" w:rsidRDefault="000B1819" w:rsidP="000B1819">
      <w:pPr>
        <w:jc w:val="center"/>
        <w:rPr>
          <w:rFonts w:ascii="Times New Roman" w:hAnsi="Times New Roman"/>
          <w:b/>
          <w:sz w:val="28"/>
          <w:szCs w:val="28"/>
        </w:rPr>
      </w:pPr>
      <w:r>
        <w:rPr>
          <w:rFonts w:ascii="Times New Roman" w:hAnsi="Times New Roman"/>
          <w:b/>
          <w:sz w:val="28"/>
          <w:szCs w:val="28"/>
        </w:rPr>
        <w:t>О работе отдела образования администрации муниципального района «Качугский район» за 2021 год</w:t>
      </w:r>
    </w:p>
    <w:p w:rsidR="000B1819" w:rsidRDefault="000B1819" w:rsidP="000B1819">
      <w:pPr>
        <w:jc w:val="center"/>
        <w:rPr>
          <w:rFonts w:ascii="Times New Roman" w:hAnsi="Times New Roman"/>
          <w:b/>
          <w:sz w:val="28"/>
          <w:szCs w:val="28"/>
        </w:rPr>
      </w:pPr>
    </w:p>
    <w:p w:rsidR="000B1819" w:rsidRDefault="000B1819" w:rsidP="000B1819">
      <w:pPr>
        <w:rPr>
          <w:rFonts w:ascii="Times New Roman" w:hAnsi="Times New Roman"/>
          <w:sz w:val="28"/>
          <w:szCs w:val="28"/>
        </w:rPr>
      </w:pPr>
      <w:r>
        <w:rPr>
          <w:rFonts w:ascii="Times New Roman" w:hAnsi="Times New Roman"/>
          <w:sz w:val="28"/>
          <w:szCs w:val="28"/>
        </w:rPr>
        <w:t>28 января 2022 г.                                                                                    р.п. Качуг</w:t>
      </w:r>
    </w:p>
    <w:p w:rsidR="000B1819" w:rsidRDefault="000B1819" w:rsidP="000B1819">
      <w:pPr>
        <w:jc w:val="both"/>
        <w:rPr>
          <w:rFonts w:ascii="Times New Roman" w:hAnsi="Times New Roman"/>
          <w:sz w:val="28"/>
          <w:szCs w:val="28"/>
        </w:rPr>
      </w:pPr>
    </w:p>
    <w:p w:rsidR="000B1819" w:rsidRDefault="000B1819" w:rsidP="000B1819">
      <w:pPr>
        <w:ind w:firstLine="709"/>
        <w:jc w:val="both"/>
        <w:rPr>
          <w:rFonts w:ascii="Times New Roman" w:hAnsi="Times New Roman"/>
          <w:sz w:val="28"/>
          <w:szCs w:val="28"/>
        </w:rPr>
      </w:pPr>
      <w:r>
        <w:rPr>
          <w:rFonts w:ascii="Times New Roman" w:hAnsi="Times New Roman"/>
          <w:sz w:val="28"/>
          <w:szCs w:val="28"/>
        </w:rPr>
        <w:t xml:space="preserve">Заслушав информацию заведующего отделом образования администрации муниципального района «Качугский район» Окуневой Н.Г. «О работе отдела образования администрации муниципального района «Качугский район» за 2021 год» руководствуясь ст.25,49 Устава МО «Качугский район» Дума муниципального района </w:t>
      </w:r>
    </w:p>
    <w:p w:rsidR="000B1819" w:rsidRDefault="000B1819" w:rsidP="000B1819">
      <w:pPr>
        <w:ind w:firstLine="709"/>
        <w:jc w:val="both"/>
        <w:rPr>
          <w:rFonts w:ascii="Times New Roman" w:hAnsi="Times New Roman"/>
          <w:sz w:val="28"/>
          <w:szCs w:val="28"/>
        </w:rPr>
      </w:pPr>
    </w:p>
    <w:p w:rsidR="000B1819" w:rsidRDefault="000B1819" w:rsidP="000B1819">
      <w:pPr>
        <w:ind w:firstLine="709"/>
        <w:jc w:val="both"/>
        <w:rPr>
          <w:rFonts w:ascii="Times New Roman" w:hAnsi="Times New Roman"/>
          <w:sz w:val="28"/>
          <w:szCs w:val="28"/>
        </w:rPr>
      </w:pPr>
      <w:r>
        <w:rPr>
          <w:rFonts w:ascii="Times New Roman" w:hAnsi="Times New Roman"/>
          <w:sz w:val="28"/>
          <w:szCs w:val="28"/>
        </w:rPr>
        <w:t xml:space="preserve">Р Е Ш ИЛ А:          </w:t>
      </w:r>
    </w:p>
    <w:p w:rsidR="000B1819" w:rsidRDefault="000B1819" w:rsidP="000B1819">
      <w:pPr>
        <w:ind w:firstLine="709"/>
        <w:jc w:val="both"/>
        <w:rPr>
          <w:rFonts w:ascii="Times New Roman" w:hAnsi="Times New Roman"/>
          <w:sz w:val="28"/>
          <w:szCs w:val="28"/>
        </w:rPr>
      </w:pPr>
    </w:p>
    <w:p w:rsidR="000B1819" w:rsidRDefault="000B1819" w:rsidP="000B1819">
      <w:pPr>
        <w:ind w:firstLine="709"/>
        <w:jc w:val="both"/>
        <w:rPr>
          <w:rFonts w:ascii="Times New Roman" w:hAnsi="Times New Roman"/>
          <w:sz w:val="28"/>
          <w:szCs w:val="28"/>
        </w:rPr>
      </w:pPr>
      <w:r>
        <w:rPr>
          <w:rFonts w:ascii="Times New Roman" w:hAnsi="Times New Roman"/>
          <w:sz w:val="28"/>
          <w:szCs w:val="28"/>
        </w:rPr>
        <w:t>1. Информацию заведующего отделом образования администрации муниципального района «Качугский район (Окунева Н.Г.) о работе отдела образования администрации муниципального района «Качугский район за 2021 год принять к сведению.</w:t>
      </w:r>
    </w:p>
    <w:p w:rsidR="000B1819" w:rsidRDefault="000B1819" w:rsidP="000B1819">
      <w:pPr>
        <w:ind w:firstLine="709"/>
        <w:jc w:val="both"/>
        <w:rPr>
          <w:rFonts w:ascii="Times New Roman" w:hAnsi="Times New Roman"/>
          <w:sz w:val="28"/>
          <w:szCs w:val="28"/>
        </w:rPr>
      </w:pPr>
      <w:r>
        <w:rPr>
          <w:rFonts w:ascii="Times New Roman" w:hAnsi="Times New Roman"/>
          <w:sz w:val="28"/>
          <w:szCs w:val="28"/>
        </w:rPr>
        <w:t xml:space="preserve">2. Рекомендовать заведующему отделом образования администрации муниципального района «Качугский район» Окуневой Н.Г. </w:t>
      </w:r>
      <w:r w:rsidR="00737263">
        <w:rPr>
          <w:rFonts w:ascii="Times New Roman" w:hAnsi="Times New Roman"/>
          <w:sz w:val="28"/>
          <w:szCs w:val="28"/>
        </w:rPr>
        <w:t>продолжить работу по привлечению педагогических работников в образовательные организации и заключению договоров о целевом обучении.</w:t>
      </w:r>
    </w:p>
    <w:p w:rsidR="000B1819" w:rsidRDefault="000B1819" w:rsidP="000B1819">
      <w:pPr>
        <w:ind w:firstLine="709"/>
        <w:jc w:val="both"/>
        <w:rPr>
          <w:rFonts w:ascii="Times New Roman" w:hAnsi="Times New Roman"/>
          <w:sz w:val="28"/>
          <w:szCs w:val="28"/>
        </w:rPr>
      </w:pPr>
      <w:r>
        <w:rPr>
          <w:rFonts w:ascii="Times New Roman" w:hAnsi="Times New Roman"/>
          <w:sz w:val="28"/>
          <w:szCs w:val="28"/>
        </w:rPr>
        <w:t>3. Контроль за исполнением данного решения возложить на заместителя мэра муниципального района Макарову В.В.</w:t>
      </w:r>
    </w:p>
    <w:p w:rsidR="000B1819" w:rsidRDefault="000B1819" w:rsidP="000B1819">
      <w:pPr>
        <w:jc w:val="both"/>
        <w:rPr>
          <w:rFonts w:ascii="Times New Roman" w:hAnsi="Times New Roman"/>
          <w:sz w:val="28"/>
          <w:szCs w:val="28"/>
        </w:rPr>
      </w:pPr>
    </w:p>
    <w:p w:rsidR="000B1819" w:rsidRDefault="000B1819" w:rsidP="000B1819">
      <w:pPr>
        <w:jc w:val="both"/>
        <w:rPr>
          <w:rFonts w:ascii="Times New Roman" w:hAnsi="Times New Roman"/>
          <w:sz w:val="28"/>
          <w:szCs w:val="28"/>
        </w:rPr>
      </w:pPr>
    </w:p>
    <w:p w:rsidR="000B1819" w:rsidRDefault="000B1819" w:rsidP="000B1819">
      <w:pPr>
        <w:jc w:val="both"/>
        <w:rPr>
          <w:rFonts w:ascii="Times New Roman" w:hAnsi="Times New Roman"/>
          <w:sz w:val="28"/>
          <w:szCs w:val="28"/>
        </w:rPr>
      </w:pPr>
    </w:p>
    <w:p w:rsidR="000B1819" w:rsidRDefault="000B1819" w:rsidP="000B1819">
      <w:pPr>
        <w:jc w:val="both"/>
        <w:rPr>
          <w:rFonts w:ascii="Times New Roman" w:hAnsi="Times New Roman"/>
          <w:sz w:val="28"/>
          <w:szCs w:val="28"/>
        </w:rPr>
      </w:pPr>
    </w:p>
    <w:p w:rsidR="000B1819" w:rsidRDefault="000B1819" w:rsidP="000B1819">
      <w:pPr>
        <w:jc w:val="both"/>
        <w:rPr>
          <w:rFonts w:ascii="Times New Roman" w:hAnsi="Times New Roman"/>
          <w:sz w:val="28"/>
          <w:szCs w:val="28"/>
        </w:rPr>
      </w:pPr>
    </w:p>
    <w:p w:rsidR="000B1819" w:rsidRDefault="000B1819" w:rsidP="000B1819">
      <w:pPr>
        <w:jc w:val="both"/>
        <w:rPr>
          <w:rFonts w:ascii="Times New Roman" w:hAnsi="Times New Roman"/>
          <w:sz w:val="28"/>
          <w:szCs w:val="28"/>
        </w:rPr>
      </w:pPr>
    </w:p>
    <w:p w:rsidR="000B1819" w:rsidRDefault="000B1819" w:rsidP="000B1819">
      <w:pPr>
        <w:tabs>
          <w:tab w:val="left" w:pos="6516"/>
        </w:tabs>
        <w:jc w:val="both"/>
        <w:rPr>
          <w:rFonts w:ascii="Times New Roman" w:hAnsi="Times New Roman"/>
          <w:sz w:val="28"/>
          <w:szCs w:val="28"/>
        </w:rPr>
      </w:pPr>
      <w:r>
        <w:rPr>
          <w:rFonts w:ascii="Times New Roman" w:hAnsi="Times New Roman"/>
          <w:sz w:val="28"/>
          <w:szCs w:val="28"/>
        </w:rPr>
        <w:t>Мэр муниципального  района                                                  Е.В. Липатов</w:t>
      </w:r>
    </w:p>
    <w:p w:rsidR="000B1819" w:rsidRDefault="000B1819" w:rsidP="000B1819">
      <w:pPr>
        <w:tabs>
          <w:tab w:val="left" w:pos="6516"/>
        </w:tabs>
        <w:jc w:val="both"/>
        <w:rPr>
          <w:rFonts w:ascii="Times New Roman" w:hAnsi="Times New Roman"/>
          <w:sz w:val="28"/>
          <w:szCs w:val="28"/>
        </w:rPr>
      </w:pPr>
    </w:p>
    <w:p w:rsidR="000B1819" w:rsidRDefault="000B1819" w:rsidP="000B1819">
      <w:pPr>
        <w:tabs>
          <w:tab w:val="left" w:pos="6516"/>
        </w:tabs>
        <w:jc w:val="both"/>
        <w:rPr>
          <w:rFonts w:ascii="Times New Roman" w:hAnsi="Times New Roman"/>
          <w:sz w:val="28"/>
          <w:szCs w:val="28"/>
        </w:rPr>
      </w:pPr>
    </w:p>
    <w:p w:rsidR="000B1819" w:rsidRDefault="000B1819" w:rsidP="000B1819">
      <w:pPr>
        <w:tabs>
          <w:tab w:val="left" w:pos="6516"/>
        </w:tabs>
        <w:jc w:val="both"/>
        <w:rPr>
          <w:rFonts w:ascii="Times New Roman" w:hAnsi="Times New Roman"/>
          <w:sz w:val="28"/>
          <w:szCs w:val="28"/>
        </w:rPr>
      </w:pPr>
    </w:p>
    <w:p w:rsidR="000B1819" w:rsidRDefault="000B1819" w:rsidP="000B1819">
      <w:pPr>
        <w:tabs>
          <w:tab w:val="left" w:pos="6516"/>
        </w:tabs>
        <w:jc w:val="both"/>
        <w:rPr>
          <w:rFonts w:ascii="Times New Roman" w:hAnsi="Times New Roman"/>
          <w:sz w:val="28"/>
          <w:szCs w:val="28"/>
        </w:rPr>
      </w:pPr>
    </w:p>
    <w:p w:rsidR="000B1819" w:rsidRDefault="000B1819" w:rsidP="000B1819">
      <w:pPr>
        <w:tabs>
          <w:tab w:val="left" w:pos="6516"/>
        </w:tabs>
        <w:jc w:val="both"/>
        <w:rPr>
          <w:rFonts w:ascii="Times New Roman" w:hAnsi="Times New Roman"/>
          <w:sz w:val="28"/>
          <w:szCs w:val="28"/>
        </w:rPr>
      </w:pPr>
    </w:p>
    <w:p w:rsidR="000B1819" w:rsidRDefault="000B1819" w:rsidP="000B1819">
      <w:pPr>
        <w:rPr>
          <w:rFonts w:ascii="Times New Roman" w:hAnsi="Times New Roman"/>
          <w:sz w:val="28"/>
          <w:szCs w:val="28"/>
        </w:rPr>
      </w:pPr>
      <w:r>
        <w:rPr>
          <w:rFonts w:ascii="Times New Roman" w:hAnsi="Times New Roman"/>
          <w:sz w:val="28"/>
          <w:szCs w:val="28"/>
        </w:rPr>
        <w:t>28 января 2022 г.</w:t>
      </w:r>
    </w:p>
    <w:p w:rsidR="000B1819" w:rsidRDefault="000B1819" w:rsidP="000B1819">
      <w:pPr>
        <w:rPr>
          <w:rFonts w:ascii="Times New Roman" w:hAnsi="Times New Roman"/>
          <w:sz w:val="28"/>
          <w:szCs w:val="28"/>
        </w:rPr>
      </w:pPr>
    </w:p>
    <w:p w:rsidR="000B1819" w:rsidRDefault="000B1819" w:rsidP="000B1819">
      <w:pPr>
        <w:rPr>
          <w:rFonts w:ascii="Times New Roman" w:hAnsi="Times New Roman"/>
          <w:sz w:val="28"/>
          <w:szCs w:val="28"/>
        </w:rPr>
      </w:pPr>
      <w:r>
        <w:rPr>
          <w:rFonts w:ascii="Times New Roman" w:hAnsi="Times New Roman"/>
          <w:sz w:val="28"/>
          <w:szCs w:val="28"/>
        </w:rPr>
        <w:t>р.п. Качуг</w:t>
      </w:r>
    </w:p>
    <w:p w:rsidR="000B1819" w:rsidRDefault="000B1819" w:rsidP="000B1819">
      <w:pPr>
        <w:rPr>
          <w:rFonts w:ascii="Times New Roman" w:hAnsi="Times New Roman"/>
          <w:sz w:val="28"/>
          <w:szCs w:val="28"/>
        </w:rPr>
      </w:pPr>
    </w:p>
    <w:p w:rsidR="000B1819" w:rsidRDefault="000B1819" w:rsidP="000B1819">
      <w:pPr>
        <w:rPr>
          <w:rFonts w:ascii="Calibri" w:hAnsi="Calibri"/>
          <w:sz w:val="22"/>
          <w:szCs w:val="22"/>
        </w:rPr>
      </w:pPr>
      <w:r>
        <w:rPr>
          <w:rFonts w:ascii="Times New Roman" w:hAnsi="Times New Roman"/>
          <w:sz w:val="28"/>
          <w:szCs w:val="28"/>
        </w:rPr>
        <w:t>№</w:t>
      </w:r>
      <w:r w:rsidR="002B505F">
        <w:rPr>
          <w:rFonts w:ascii="Times New Roman" w:hAnsi="Times New Roman"/>
          <w:sz w:val="28"/>
          <w:szCs w:val="28"/>
        </w:rPr>
        <w:t>111</w:t>
      </w:r>
    </w:p>
    <w:p w:rsidR="000B1819" w:rsidRDefault="000B1819" w:rsidP="00B236BD">
      <w:pPr>
        <w:pStyle w:val="Heading10"/>
        <w:keepNext/>
        <w:keepLines/>
        <w:shd w:val="clear" w:color="auto" w:fill="auto"/>
        <w:spacing w:after="0"/>
        <w:ind w:firstLine="0"/>
        <w:rPr>
          <w:sz w:val="28"/>
          <w:szCs w:val="28"/>
        </w:rPr>
      </w:pPr>
    </w:p>
    <w:p w:rsidR="00B2318A" w:rsidRPr="00B2318A" w:rsidRDefault="00B2318A" w:rsidP="00B236BD">
      <w:pPr>
        <w:pStyle w:val="Heading10"/>
        <w:keepNext/>
        <w:keepLines/>
        <w:shd w:val="clear" w:color="auto" w:fill="auto"/>
        <w:spacing w:after="0"/>
        <w:ind w:firstLine="0"/>
        <w:rPr>
          <w:i/>
          <w:sz w:val="28"/>
          <w:szCs w:val="28"/>
          <w:u w:val="single"/>
        </w:rPr>
      </w:pPr>
      <w:r w:rsidRPr="00376406">
        <w:rPr>
          <w:sz w:val="28"/>
          <w:szCs w:val="28"/>
        </w:rPr>
        <w:t>Итоги деятельности</w:t>
      </w:r>
    </w:p>
    <w:p w:rsidR="00B2318A" w:rsidRDefault="00B2318A" w:rsidP="00B2318A">
      <w:pPr>
        <w:pStyle w:val="Heading10"/>
        <w:keepNext/>
        <w:keepLines/>
        <w:shd w:val="clear" w:color="auto" w:fill="auto"/>
        <w:spacing w:after="0"/>
        <w:ind w:left="100" w:firstLine="0"/>
        <w:rPr>
          <w:sz w:val="28"/>
          <w:szCs w:val="28"/>
        </w:rPr>
      </w:pPr>
      <w:r w:rsidRPr="00376406">
        <w:rPr>
          <w:sz w:val="28"/>
          <w:szCs w:val="28"/>
        </w:rPr>
        <w:t>си</w:t>
      </w:r>
      <w:r>
        <w:rPr>
          <w:sz w:val="28"/>
          <w:szCs w:val="28"/>
        </w:rPr>
        <w:t>стемы образ</w:t>
      </w:r>
      <w:r w:rsidR="00940873">
        <w:rPr>
          <w:sz w:val="28"/>
          <w:szCs w:val="28"/>
        </w:rPr>
        <w:t>ования Качугского района в 20</w:t>
      </w:r>
      <w:r w:rsidR="00AE1D52">
        <w:rPr>
          <w:sz w:val="28"/>
          <w:szCs w:val="28"/>
        </w:rPr>
        <w:t>21</w:t>
      </w:r>
      <w:r>
        <w:rPr>
          <w:sz w:val="28"/>
          <w:szCs w:val="28"/>
        </w:rPr>
        <w:t xml:space="preserve"> году</w:t>
      </w:r>
    </w:p>
    <w:p w:rsidR="001A0965" w:rsidRPr="002D65F0" w:rsidRDefault="001A0965" w:rsidP="001A0965">
      <w:pPr>
        <w:suppressAutoHyphens/>
        <w:jc w:val="both"/>
        <w:rPr>
          <w:rFonts w:ascii="Times New Roman" w:hAnsi="Times New Roman" w:cs="Times New Roman"/>
          <w:b/>
          <w:sz w:val="28"/>
          <w:szCs w:val="28"/>
        </w:rPr>
      </w:pPr>
    </w:p>
    <w:p w:rsidR="009F01DB" w:rsidRPr="009F01DB" w:rsidRDefault="009F01DB" w:rsidP="009F01DB">
      <w:pPr>
        <w:pStyle w:val="Heading10"/>
        <w:keepNext/>
        <w:keepLines/>
        <w:spacing w:after="0" w:line="240" w:lineRule="auto"/>
        <w:ind w:firstLine="708"/>
        <w:jc w:val="both"/>
        <w:rPr>
          <w:sz w:val="28"/>
          <w:szCs w:val="28"/>
          <w:highlight w:val="yellow"/>
        </w:rPr>
      </w:pPr>
    </w:p>
    <w:p w:rsidR="00B2318A" w:rsidRPr="00376406" w:rsidRDefault="00B2318A" w:rsidP="00B236BD">
      <w:pPr>
        <w:pStyle w:val="Heading10"/>
        <w:keepNext/>
        <w:keepLines/>
        <w:shd w:val="clear" w:color="auto" w:fill="auto"/>
        <w:spacing w:after="0" w:line="240" w:lineRule="auto"/>
        <w:ind w:firstLine="0"/>
        <w:rPr>
          <w:sz w:val="28"/>
          <w:szCs w:val="28"/>
        </w:rPr>
      </w:pPr>
      <w:r w:rsidRPr="00376406">
        <w:rPr>
          <w:rStyle w:val="Bodytext3NotItalic"/>
          <w:sz w:val="28"/>
          <w:szCs w:val="28"/>
        </w:rPr>
        <w:t>1. Дошкольное образование</w:t>
      </w:r>
    </w:p>
    <w:p w:rsidR="008C0F20" w:rsidRPr="00F61A6C" w:rsidRDefault="008C0F20" w:rsidP="008C0F20">
      <w:pPr>
        <w:pStyle w:val="Default"/>
        <w:jc w:val="both"/>
        <w:rPr>
          <w:sz w:val="28"/>
          <w:szCs w:val="28"/>
        </w:rPr>
      </w:pPr>
      <w:r w:rsidRPr="00F61A6C">
        <w:rPr>
          <w:sz w:val="28"/>
          <w:szCs w:val="28"/>
        </w:rPr>
        <w:t xml:space="preserve">       </w:t>
      </w:r>
    </w:p>
    <w:p w:rsidR="004B3414" w:rsidRPr="004B3414" w:rsidRDefault="004B3414" w:rsidP="004B3414">
      <w:pPr>
        <w:widowControl w:val="0"/>
        <w:ind w:firstLine="567"/>
        <w:jc w:val="both"/>
        <w:rPr>
          <w:rFonts w:ascii="Times New Roman" w:eastAsia="Times New Roman" w:hAnsi="Times New Roman" w:cs="Times New Roman"/>
          <w:sz w:val="28"/>
          <w:szCs w:val="28"/>
          <w:lang w:bidi="ru-RU"/>
        </w:rPr>
      </w:pPr>
      <w:r w:rsidRPr="004B3414">
        <w:rPr>
          <w:rFonts w:ascii="Times New Roman" w:eastAsia="Courier New" w:hAnsi="Times New Roman" w:cs="Times New Roman"/>
          <w:sz w:val="28"/>
          <w:szCs w:val="28"/>
          <w:lang w:bidi="ru-RU"/>
        </w:rPr>
        <w:t xml:space="preserve">Услуги дошкольного образования предоставляют </w:t>
      </w:r>
      <w:r w:rsidR="00EF313C">
        <w:rPr>
          <w:rFonts w:ascii="Times New Roman" w:eastAsia="Courier New" w:hAnsi="Times New Roman" w:cs="Times New Roman"/>
          <w:sz w:val="28"/>
          <w:szCs w:val="28"/>
          <w:lang w:bidi="ru-RU"/>
        </w:rPr>
        <w:t>18 муниципальных детских садов</w:t>
      </w:r>
      <w:r w:rsidR="00B654B8">
        <w:rPr>
          <w:rFonts w:ascii="Times New Roman" w:eastAsia="Courier New" w:hAnsi="Times New Roman" w:cs="Times New Roman"/>
          <w:sz w:val="28"/>
          <w:szCs w:val="28"/>
          <w:lang w:bidi="ru-RU"/>
        </w:rPr>
        <w:t xml:space="preserve">. </w:t>
      </w:r>
      <w:r w:rsidRPr="004B3414">
        <w:rPr>
          <w:rFonts w:ascii="Times New Roman" w:eastAsia="Times New Roman" w:hAnsi="Times New Roman" w:cs="Times New Roman"/>
          <w:sz w:val="28"/>
          <w:szCs w:val="28"/>
          <w:lang w:bidi="ru-RU"/>
        </w:rPr>
        <w:t xml:space="preserve">На </w:t>
      </w:r>
      <w:r w:rsidR="00B654B8">
        <w:rPr>
          <w:rFonts w:ascii="Times New Roman" w:eastAsia="Times New Roman" w:hAnsi="Times New Roman" w:cs="Times New Roman"/>
          <w:sz w:val="28"/>
          <w:szCs w:val="28"/>
          <w:lang w:bidi="ru-RU"/>
        </w:rPr>
        <w:t>базе учреждений функционирует 52</w:t>
      </w:r>
      <w:r w:rsidRPr="004B3414">
        <w:rPr>
          <w:rFonts w:ascii="Times New Roman" w:eastAsia="Times New Roman" w:hAnsi="Times New Roman" w:cs="Times New Roman"/>
          <w:sz w:val="28"/>
          <w:szCs w:val="28"/>
          <w:lang w:bidi="ru-RU"/>
        </w:rPr>
        <w:t xml:space="preserve"> групп</w:t>
      </w:r>
      <w:r w:rsidR="00B654B8">
        <w:rPr>
          <w:rFonts w:ascii="Times New Roman" w:eastAsia="Times New Roman" w:hAnsi="Times New Roman" w:cs="Times New Roman"/>
          <w:sz w:val="28"/>
          <w:szCs w:val="28"/>
          <w:lang w:bidi="ru-RU"/>
        </w:rPr>
        <w:t>ы</w:t>
      </w:r>
      <w:r w:rsidRPr="004B3414">
        <w:rPr>
          <w:rFonts w:ascii="Times New Roman" w:eastAsia="Times New Roman" w:hAnsi="Times New Roman" w:cs="Times New Roman"/>
          <w:sz w:val="28"/>
          <w:szCs w:val="28"/>
          <w:lang w:bidi="ru-RU"/>
        </w:rPr>
        <w:t xml:space="preserve"> общеразвивающей направлен</w:t>
      </w:r>
      <w:r w:rsidR="00B654B8">
        <w:rPr>
          <w:rFonts w:ascii="Times New Roman" w:eastAsia="Times New Roman" w:hAnsi="Times New Roman" w:cs="Times New Roman"/>
          <w:sz w:val="28"/>
          <w:szCs w:val="28"/>
          <w:lang w:bidi="ru-RU"/>
        </w:rPr>
        <w:t>ности с общим количеством мест 982</w:t>
      </w:r>
      <w:r w:rsidRPr="004B3414">
        <w:rPr>
          <w:rFonts w:ascii="Times New Roman" w:eastAsia="Times New Roman" w:hAnsi="Times New Roman" w:cs="Times New Roman"/>
          <w:sz w:val="28"/>
          <w:szCs w:val="28"/>
          <w:lang w:bidi="ru-RU"/>
        </w:rPr>
        <w:t xml:space="preserve">. </w:t>
      </w:r>
    </w:p>
    <w:p w:rsidR="00341220" w:rsidRDefault="005806EC" w:rsidP="003A7E23">
      <w:pPr>
        <w:ind w:firstLine="567"/>
        <w:jc w:val="both"/>
        <w:rPr>
          <w:rFonts w:ascii="Times New Roman" w:hAnsi="Times New Roman" w:cs="Times New Roman"/>
          <w:sz w:val="28"/>
          <w:szCs w:val="28"/>
        </w:rPr>
      </w:pPr>
      <w:r>
        <w:rPr>
          <w:rFonts w:ascii="Times New Roman" w:hAnsi="Times New Roman" w:cs="Times New Roman"/>
          <w:sz w:val="28"/>
          <w:szCs w:val="28"/>
        </w:rPr>
        <w:t>В</w:t>
      </w:r>
      <w:r w:rsidR="00940873">
        <w:rPr>
          <w:rFonts w:ascii="Times New Roman" w:hAnsi="Times New Roman" w:cs="Times New Roman"/>
          <w:sz w:val="28"/>
          <w:szCs w:val="28"/>
        </w:rPr>
        <w:t xml:space="preserve"> </w:t>
      </w:r>
      <w:r w:rsidR="00B2318A">
        <w:rPr>
          <w:rFonts w:ascii="Times New Roman" w:hAnsi="Times New Roman" w:cs="Times New Roman"/>
          <w:sz w:val="28"/>
          <w:szCs w:val="28"/>
        </w:rPr>
        <w:t>20</w:t>
      </w:r>
      <w:r w:rsidR="006A5EE9">
        <w:rPr>
          <w:rFonts w:ascii="Times New Roman" w:hAnsi="Times New Roman" w:cs="Times New Roman"/>
          <w:sz w:val="28"/>
          <w:szCs w:val="28"/>
        </w:rPr>
        <w:t>21</w:t>
      </w:r>
      <w:r w:rsidR="00B2318A" w:rsidRPr="002C3DFC">
        <w:rPr>
          <w:rFonts w:ascii="Times New Roman" w:hAnsi="Times New Roman" w:cs="Times New Roman"/>
          <w:sz w:val="28"/>
          <w:szCs w:val="28"/>
        </w:rPr>
        <w:t xml:space="preserve"> году дошкольные образовательные организации </w:t>
      </w:r>
      <w:r w:rsidR="00B2318A" w:rsidRPr="001814B8">
        <w:rPr>
          <w:rFonts w:ascii="Times New Roman" w:hAnsi="Times New Roman" w:cs="Times New Roman"/>
          <w:sz w:val="28"/>
          <w:szCs w:val="28"/>
        </w:rPr>
        <w:t xml:space="preserve">посещали </w:t>
      </w:r>
      <w:r w:rsidR="00F14B37" w:rsidRPr="00BD022D">
        <w:rPr>
          <w:rFonts w:ascii="Times New Roman" w:hAnsi="Times New Roman" w:cs="Times New Roman"/>
          <w:sz w:val="28"/>
          <w:szCs w:val="28"/>
        </w:rPr>
        <w:t>8</w:t>
      </w:r>
      <w:r w:rsidR="00F66A18">
        <w:rPr>
          <w:rFonts w:ascii="Times New Roman" w:hAnsi="Times New Roman" w:cs="Times New Roman"/>
          <w:sz w:val="28"/>
          <w:szCs w:val="28"/>
        </w:rPr>
        <w:t>18</w:t>
      </w:r>
      <w:r w:rsidR="00F14B37" w:rsidRPr="001814B8">
        <w:rPr>
          <w:rFonts w:ascii="Times New Roman" w:hAnsi="Times New Roman" w:cs="Times New Roman"/>
          <w:sz w:val="28"/>
          <w:szCs w:val="28"/>
        </w:rPr>
        <w:t xml:space="preserve"> детей</w:t>
      </w:r>
      <w:r w:rsidR="00255F1F">
        <w:rPr>
          <w:rFonts w:ascii="Times New Roman" w:hAnsi="Times New Roman" w:cs="Times New Roman"/>
          <w:sz w:val="28"/>
          <w:szCs w:val="28"/>
        </w:rPr>
        <w:t xml:space="preserve"> – это 40%  детей </w:t>
      </w:r>
      <w:r w:rsidR="007D69E8">
        <w:rPr>
          <w:rFonts w:ascii="Times New Roman" w:hAnsi="Times New Roman" w:cs="Times New Roman"/>
          <w:sz w:val="28"/>
          <w:szCs w:val="28"/>
        </w:rPr>
        <w:t xml:space="preserve">Качугского района </w:t>
      </w:r>
      <w:r w:rsidR="00255F1F">
        <w:rPr>
          <w:rFonts w:ascii="Times New Roman" w:hAnsi="Times New Roman" w:cs="Times New Roman"/>
          <w:sz w:val="28"/>
          <w:szCs w:val="28"/>
        </w:rPr>
        <w:t>в возрасте от 1 до 7 лет</w:t>
      </w:r>
      <w:r w:rsidR="007D69E8">
        <w:rPr>
          <w:rFonts w:ascii="Times New Roman" w:hAnsi="Times New Roman" w:cs="Times New Roman"/>
          <w:sz w:val="28"/>
          <w:szCs w:val="28"/>
        </w:rPr>
        <w:t xml:space="preserve"> (на уровне 2020 года)</w:t>
      </w:r>
      <w:r w:rsidR="00255F1F">
        <w:rPr>
          <w:rFonts w:ascii="Times New Roman" w:hAnsi="Times New Roman" w:cs="Times New Roman"/>
          <w:sz w:val="28"/>
          <w:szCs w:val="28"/>
        </w:rPr>
        <w:t>. Доступность дошкольного образования для детей в возрасте</w:t>
      </w:r>
      <w:r w:rsidR="00B50966">
        <w:rPr>
          <w:rFonts w:ascii="Times New Roman" w:hAnsi="Times New Roman" w:cs="Times New Roman"/>
          <w:sz w:val="28"/>
          <w:szCs w:val="28"/>
        </w:rPr>
        <w:t xml:space="preserve"> от 3 до 7 лет составила </w:t>
      </w:r>
      <w:r w:rsidR="004B3414">
        <w:rPr>
          <w:rFonts w:ascii="Times New Roman" w:hAnsi="Times New Roman" w:cs="Times New Roman"/>
          <w:sz w:val="28"/>
          <w:szCs w:val="28"/>
        </w:rPr>
        <w:t>99,7%</w:t>
      </w:r>
      <w:r w:rsidR="007D69E8">
        <w:rPr>
          <w:rFonts w:ascii="Times New Roman" w:hAnsi="Times New Roman" w:cs="Times New Roman"/>
          <w:sz w:val="28"/>
          <w:szCs w:val="28"/>
        </w:rPr>
        <w:t xml:space="preserve"> (лишь двум детям </w:t>
      </w:r>
      <w:r w:rsidR="000612A3">
        <w:rPr>
          <w:rFonts w:ascii="Times New Roman" w:hAnsi="Times New Roman" w:cs="Times New Roman"/>
          <w:sz w:val="28"/>
          <w:szCs w:val="28"/>
        </w:rPr>
        <w:t xml:space="preserve">указанного возраста </w:t>
      </w:r>
      <w:r w:rsidR="007D69E8">
        <w:rPr>
          <w:rFonts w:ascii="Times New Roman" w:hAnsi="Times New Roman" w:cs="Times New Roman"/>
          <w:sz w:val="28"/>
          <w:szCs w:val="28"/>
        </w:rPr>
        <w:t>не было предоставлено место в связи с их отсутствием в Исетском и Красноярском детских садах).</w:t>
      </w:r>
      <w:r w:rsidR="004B3414">
        <w:rPr>
          <w:rFonts w:ascii="Times New Roman" w:hAnsi="Times New Roman" w:cs="Times New Roman"/>
          <w:sz w:val="28"/>
          <w:szCs w:val="28"/>
        </w:rPr>
        <w:t xml:space="preserve"> </w:t>
      </w:r>
    </w:p>
    <w:p w:rsidR="003319A3" w:rsidRDefault="005170DC" w:rsidP="003319A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районе проживает 15</w:t>
      </w:r>
      <w:r w:rsidR="003319A3" w:rsidRPr="003319A3">
        <w:rPr>
          <w:rFonts w:ascii="Times New Roman" w:eastAsia="Times New Roman" w:hAnsi="Times New Roman" w:cs="Times New Roman"/>
          <w:sz w:val="28"/>
          <w:szCs w:val="28"/>
        </w:rPr>
        <w:t xml:space="preserve"> детей-инвалидов в во</w:t>
      </w:r>
      <w:r>
        <w:rPr>
          <w:rFonts w:ascii="Times New Roman" w:eastAsia="Times New Roman" w:hAnsi="Times New Roman" w:cs="Times New Roman"/>
          <w:sz w:val="28"/>
          <w:szCs w:val="28"/>
        </w:rPr>
        <w:t>зрасте от 0 до 7 лет, из них 7 детей-инвалидов (47</w:t>
      </w:r>
      <w:r w:rsidR="003319A3" w:rsidRPr="003319A3">
        <w:rPr>
          <w:rFonts w:ascii="Times New Roman" w:eastAsia="Times New Roman" w:hAnsi="Times New Roman" w:cs="Times New Roman"/>
          <w:sz w:val="28"/>
          <w:szCs w:val="28"/>
        </w:rPr>
        <w:t xml:space="preserve">%) посещают образовательные учреждения. </w:t>
      </w:r>
      <w:r>
        <w:rPr>
          <w:rFonts w:ascii="Times New Roman" w:eastAsia="Times New Roman" w:hAnsi="Times New Roman" w:cs="Times New Roman"/>
          <w:sz w:val="28"/>
          <w:szCs w:val="28"/>
        </w:rPr>
        <w:t>К сожалению, отсутствие узкоспециали</w:t>
      </w:r>
      <w:r w:rsidR="00603BD3">
        <w:rPr>
          <w:rFonts w:ascii="Times New Roman" w:eastAsia="Times New Roman" w:hAnsi="Times New Roman" w:cs="Times New Roman"/>
          <w:sz w:val="28"/>
          <w:szCs w:val="28"/>
        </w:rPr>
        <w:t>зированных педагогических работников (психологов, логопедов) не позволяет полноценно проводить коррекционную работу с  детьми-инвалидами.</w:t>
      </w:r>
    </w:p>
    <w:p w:rsidR="005170DC" w:rsidRPr="005170DC" w:rsidRDefault="00603BD3" w:rsidP="003319A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этой же причине и ряде других</w:t>
      </w:r>
      <w:r w:rsidR="005170DC" w:rsidRPr="005170DC">
        <w:rPr>
          <w:rFonts w:ascii="Times New Roman" w:eastAsia="Times New Roman" w:hAnsi="Times New Roman" w:cs="Times New Roman"/>
          <w:sz w:val="28"/>
          <w:szCs w:val="28"/>
        </w:rPr>
        <w:t xml:space="preserve"> до сих пор не удалось создать консультативные пункты</w:t>
      </w:r>
      <w:r>
        <w:rPr>
          <w:rFonts w:ascii="Times New Roman" w:eastAsia="Times New Roman" w:hAnsi="Times New Roman" w:cs="Times New Roman"/>
          <w:sz w:val="28"/>
          <w:szCs w:val="28"/>
          <w:lang w:bidi="ru-RU"/>
        </w:rPr>
        <w:t xml:space="preserve"> для </w:t>
      </w:r>
      <w:r w:rsidR="005170DC" w:rsidRPr="005170DC">
        <w:rPr>
          <w:rFonts w:ascii="Times New Roman" w:eastAsia="Times New Roman" w:hAnsi="Times New Roman" w:cs="Times New Roman"/>
          <w:sz w:val="28"/>
          <w:szCs w:val="28"/>
          <w:lang w:bidi="ru-RU"/>
        </w:rPr>
        <w:t xml:space="preserve"> оказания комплексной психолого-педагогической, методической помощи родителям детей, получающих дошкольное образование в семье</w:t>
      </w:r>
      <w:r w:rsidR="00432BAB">
        <w:rPr>
          <w:rFonts w:ascii="Times New Roman" w:eastAsia="Times New Roman" w:hAnsi="Times New Roman" w:cs="Times New Roman"/>
          <w:sz w:val="28"/>
          <w:szCs w:val="28"/>
          <w:lang w:bidi="ru-RU"/>
        </w:rPr>
        <w:t>.</w:t>
      </w:r>
    </w:p>
    <w:p w:rsidR="003319A3" w:rsidRDefault="003319A3" w:rsidP="003A7E23">
      <w:pPr>
        <w:ind w:firstLine="567"/>
        <w:jc w:val="both"/>
        <w:rPr>
          <w:rFonts w:ascii="Times New Roman" w:hAnsi="Times New Roman" w:cs="Times New Roman"/>
          <w:sz w:val="28"/>
          <w:szCs w:val="28"/>
        </w:rPr>
      </w:pPr>
    </w:p>
    <w:p w:rsidR="00ED4F46" w:rsidRDefault="00ED4F46" w:rsidP="009B3089">
      <w:pPr>
        <w:pStyle w:val="Bodytext20"/>
        <w:shd w:val="clear" w:color="auto" w:fill="auto"/>
        <w:spacing w:before="0" w:line="274" w:lineRule="exact"/>
        <w:rPr>
          <w:i/>
          <w:sz w:val="28"/>
          <w:szCs w:val="28"/>
          <w:u w:val="single"/>
        </w:rPr>
      </w:pPr>
      <w:bookmarkStart w:id="0" w:name="bookmark7"/>
    </w:p>
    <w:p w:rsidR="00331854" w:rsidRPr="00376406" w:rsidRDefault="00376406" w:rsidP="00B236BD">
      <w:pPr>
        <w:pStyle w:val="Bodytext20"/>
        <w:shd w:val="clear" w:color="auto" w:fill="auto"/>
        <w:spacing w:before="0" w:line="274" w:lineRule="exact"/>
        <w:jc w:val="center"/>
        <w:rPr>
          <w:sz w:val="28"/>
          <w:szCs w:val="28"/>
        </w:rPr>
      </w:pPr>
      <w:r w:rsidRPr="009B3089">
        <w:rPr>
          <w:sz w:val="28"/>
          <w:szCs w:val="28"/>
        </w:rPr>
        <w:t>2</w:t>
      </w:r>
      <w:r w:rsidRPr="00376406">
        <w:rPr>
          <w:sz w:val="28"/>
          <w:szCs w:val="28"/>
        </w:rPr>
        <w:t>. Общее образование</w:t>
      </w:r>
      <w:bookmarkEnd w:id="0"/>
    </w:p>
    <w:p w:rsidR="0075381F" w:rsidRPr="0075381F" w:rsidRDefault="00940873" w:rsidP="00D84C1D">
      <w:pPr>
        <w:suppressAutoHyphens/>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DC0103" w:rsidRPr="0075381F">
        <w:rPr>
          <w:rFonts w:ascii="Times New Roman" w:hAnsi="Times New Roman" w:cs="Times New Roman"/>
          <w:sz w:val="28"/>
          <w:szCs w:val="28"/>
        </w:rPr>
        <w:t>20</w:t>
      </w:r>
      <w:r w:rsidR="00603BD3">
        <w:rPr>
          <w:rFonts w:ascii="Times New Roman" w:hAnsi="Times New Roman" w:cs="Times New Roman"/>
          <w:sz w:val="28"/>
          <w:szCs w:val="28"/>
        </w:rPr>
        <w:t>21</w:t>
      </w:r>
      <w:r w:rsidR="009A3775" w:rsidRPr="0075381F">
        <w:rPr>
          <w:rFonts w:ascii="Times New Roman" w:hAnsi="Times New Roman" w:cs="Times New Roman"/>
          <w:sz w:val="28"/>
          <w:szCs w:val="28"/>
        </w:rPr>
        <w:t xml:space="preserve"> году в районе функционировали </w:t>
      </w:r>
      <w:r w:rsidR="00817423">
        <w:rPr>
          <w:rFonts w:ascii="Times New Roman" w:hAnsi="Times New Roman" w:cs="Times New Roman"/>
          <w:sz w:val="28"/>
          <w:szCs w:val="28"/>
        </w:rPr>
        <w:t xml:space="preserve">14 общеобразовательных школ с </w:t>
      </w:r>
      <w:r>
        <w:rPr>
          <w:rFonts w:ascii="Times New Roman" w:hAnsi="Times New Roman" w:cs="Times New Roman"/>
          <w:sz w:val="28"/>
          <w:szCs w:val="28"/>
        </w:rPr>
        <w:t>8</w:t>
      </w:r>
      <w:r w:rsidR="00BF120D">
        <w:rPr>
          <w:rFonts w:ascii="Times New Roman" w:hAnsi="Times New Roman" w:cs="Times New Roman"/>
          <w:sz w:val="28"/>
          <w:szCs w:val="28"/>
        </w:rPr>
        <w:t xml:space="preserve"> </w:t>
      </w:r>
      <w:r w:rsidR="009A3775" w:rsidRPr="0075381F">
        <w:rPr>
          <w:rFonts w:ascii="Times New Roman" w:hAnsi="Times New Roman" w:cs="Times New Roman"/>
          <w:sz w:val="28"/>
          <w:szCs w:val="28"/>
        </w:rPr>
        <w:t>структурными подразделениями</w:t>
      </w:r>
      <w:r w:rsidR="00817423">
        <w:rPr>
          <w:rFonts w:ascii="Times New Roman" w:hAnsi="Times New Roman" w:cs="Times New Roman"/>
          <w:sz w:val="28"/>
          <w:szCs w:val="28"/>
        </w:rPr>
        <w:t xml:space="preserve">. </w:t>
      </w:r>
      <w:r w:rsidR="0075381F" w:rsidRPr="0075381F">
        <w:rPr>
          <w:rFonts w:ascii="Times New Roman" w:hAnsi="Times New Roman" w:cs="Times New Roman"/>
          <w:sz w:val="28"/>
          <w:szCs w:val="28"/>
        </w:rPr>
        <w:t>В общеобразовательных школах Качугского района</w:t>
      </w:r>
      <w:r w:rsidR="001D10C9">
        <w:rPr>
          <w:rFonts w:ascii="Times New Roman" w:hAnsi="Times New Roman" w:cs="Times New Roman"/>
          <w:sz w:val="28"/>
          <w:szCs w:val="28"/>
        </w:rPr>
        <w:t xml:space="preserve"> обуча</w:t>
      </w:r>
      <w:r>
        <w:rPr>
          <w:rFonts w:ascii="Times New Roman" w:hAnsi="Times New Roman" w:cs="Times New Roman"/>
          <w:sz w:val="28"/>
          <w:szCs w:val="28"/>
        </w:rPr>
        <w:t>ется</w:t>
      </w:r>
      <w:r w:rsidR="00763803">
        <w:rPr>
          <w:rFonts w:ascii="Times New Roman" w:hAnsi="Times New Roman" w:cs="Times New Roman"/>
          <w:sz w:val="28"/>
          <w:szCs w:val="28"/>
        </w:rPr>
        <w:t xml:space="preserve"> </w:t>
      </w:r>
      <w:r w:rsidR="00603BD3">
        <w:rPr>
          <w:rFonts w:ascii="Times New Roman" w:hAnsi="Times New Roman" w:cs="Times New Roman"/>
          <w:sz w:val="28"/>
          <w:szCs w:val="28"/>
        </w:rPr>
        <w:t>2525</w:t>
      </w:r>
      <w:r w:rsidR="0075381F" w:rsidRPr="0075381F">
        <w:rPr>
          <w:rFonts w:ascii="Times New Roman" w:hAnsi="Times New Roman" w:cs="Times New Roman"/>
          <w:sz w:val="28"/>
          <w:szCs w:val="28"/>
        </w:rPr>
        <w:t xml:space="preserve"> учащи</w:t>
      </w:r>
      <w:r w:rsidR="00603BD3">
        <w:rPr>
          <w:rFonts w:ascii="Times New Roman" w:hAnsi="Times New Roman" w:cs="Times New Roman"/>
          <w:sz w:val="28"/>
          <w:szCs w:val="28"/>
        </w:rPr>
        <w:t>х</w:t>
      </w:r>
      <w:r w:rsidR="0075381F" w:rsidRPr="0075381F">
        <w:rPr>
          <w:rFonts w:ascii="Times New Roman" w:hAnsi="Times New Roman" w:cs="Times New Roman"/>
          <w:sz w:val="28"/>
          <w:szCs w:val="28"/>
        </w:rPr>
        <w:t xml:space="preserve">ся. </w:t>
      </w:r>
      <w:r>
        <w:rPr>
          <w:rFonts w:ascii="Times New Roman" w:hAnsi="Times New Roman" w:cs="Times New Roman"/>
          <w:sz w:val="28"/>
          <w:szCs w:val="28"/>
        </w:rPr>
        <w:t xml:space="preserve">Из них </w:t>
      </w:r>
      <w:r w:rsidR="00432BAB">
        <w:rPr>
          <w:rFonts w:ascii="Times New Roman" w:hAnsi="Times New Roman" w:cs="Times New Roman"/>
          <w:sz w:val="28"/>
          <w:szCs w:val="28"/>
        </w:rPr>
        <w:t>617 детей</w:t>
      </w:r>
      <w:r w:rsidR="00763803" w:rsidRPr="00CD6EA2">
        <w:rPr>
          <w:rFonts w:ascii="Times New Roman" w:hAnsi="Times New Roman" w:cs="Times New Roman"/>
          <w:sz w:val="28"/>
          <w:szCs w:val="28"/>
        </w:rPr>
        <w:t xml:space="preserve"> (</w:t>
      </w:r>
      <w:r w:rsidR="00432BAB">
        <w:rPr>
          <w:rFonts w:ascii="Times New Roman" w:hAnsi="Times New Roman" w:cs="Times New Roman"/>
          <w:sz w:val="28"/>
          <w:szCs w:val="28"/>
        </w:rPr>
        <w:t>24,4</w:t>
      </w:r>
      <w:r w:rsidR="00357DE7" w:rsidRPr="00CD6EA2">
        <w:rPr>
          <w:rFonts w:ascii="Times New Roman" w:hAnsi="Times New Roman" w:cs="Times New Roman"/>
          <w:sz w:val="28"/>
          <w:szCs w:val="28"/>
        </w:rPr>
        <w:t>%)</w:t>
      </w:r>
      <w:r w:rsidRPr="00CD6EA2">
        <w:rPr>
          <w:rFonts w:ascii="Times New Roman" w:hAnsi="Times New Roman" w:cs="Times New Roman"/>
          <w:sz w:val="28"/>
          <w:szCs w:val="28"/>
        </w:rPr>
        <w:t xml:space="preserve"> ежедневно подвозятся</w:t>
      </w:r>
      <w:r w:rsidR="00357DE7" w:rsidRPr="00CD6EA2">
        <w:rPr>
          <w:rFonts w:ascii="Times New Roman" w:hAnsi="Times New Roman" w:cs="Times New Roman"/>
          <w:sz w:val="28"/>
          <w:szCs w:val="28"/>
        </w:rPr>
        <w:t xml:space="preserve"> к месту учебы и обратно на </w:t>
      </w:r>
      <w:r w:rsidRPr="00CD6EA2">
        <w:rPr>
          <w:rFonts w:ascii="Times New Roman" w:hAnsi="Times New Roman" w:cs="Times New Roman"/>
          <w:sz w:val="28"/>
          <w:szCs w:val="28"/>
        </w:rPr>
        <w:t>2</w:t>
      </w:r>
      <w:r w:rsidR="00432BAB">
        <w:rPr>
          <w:rFonts w:ascii="Times New Roman" w:hAnsi="Times New Roman" w:cs="Times New Roman"/>
          <w:sz w:val="28"/>
          <w:szCs w:val="28"/>
        </w:rPr>
        <w:t>3</w:t>
      </w:r>
      <w:r w:rsidR="0075381F" w:rsidRPr="00CD6EA2">
        <w:rPr>
          <w:rFonts w:ascii="Times New Roman" w:hAnsi="Times New Roman" w:cs="Times New Roman"/>
          <w:sz w:val="28"/>
          <w:szCs w:val="28"/>
        </w:rPr>
        <w:t xml:space="preserve"> школьных автобусах.</w:t>
      </w:r>
      <w:r w:rsidR="0075381F" w:rsidRPr="0075381F">
        <w:rPr>
          <w:rFonts w:ascii="Times New Roman" w:hAnsi="Times New Roman" w:cs="Times New Roman"/>
          <w:sz w:val="28"/>
          <w:szCs w:val="28"/>
        </w:rPr>
        <w:t xml:space="preserve"> Численность обучающихся в общеобразовательных организациях </w:t>
      </w:r>
      <w:r w:rsidR="00357DE7">
        <w:rPr>
          <w:rFonts w:ascii="Times New Roman" w:hAnsi="Times New Roman" w:cs="Times New Roman"/>
          <w:sz w:val="28"/>
          <w:szCs w:val="28"/>
        </w:rPr>
        <w:t>района у</w:t>
      </w:r>
      <w:r w:rsidR="00432BAB">
        <w:rPr>
          <w:rFonts w:ascii="Times New Roman" w:hAnsi="Times New Roman" w:cs="Times New Roman"/>
          <w:sz w:val="28"/>
          <w:szCs w:val="28"/>
        </w:rPr>
        <w:t>меньшилась</w:t>
      </w:r>
      <w:r w:rsidR="0075381F" w:rsidRPr="0075381F">
        <w:rPr>
          <w:rFonts w:ascii="Times New Roman" w:hAnsi="Times New Roman" w:cs="Times New Roman"/>
          <w:sz w:val="28"/>
          <w:szCs w:val="28"/>
        </w:rPr>
        <w:t xml:space="preserve"> в</w:t>
      </w:r>
      <w:r w:rsidR="00215DD5">
        <w:rPr>
          <w:rFonts w:ascii="Times New Roman" w:hAnsi="Times New Roman" w:cs="Times New Roman"/>
          <w:sz w:val="28"/>
          <w:szCs w:val="28"/>
        </w:rPr>
        <w:t xml:space="preserve"> сравнении с прошлым годом на </w:t>
      </w:r>
      <w:r w:rsidR="00432BAB">
        <w:rPr>
          <w:rFonts w:ascii="Times New Roman" w:hAnsi="Times New Roman" w:cs="Times New Roman"/>
          <w:sz w:val="28"/>
          <w:szCs w:val="28"/>
        </w:rPr>
        <w:t>16</w:t>
      </w:r>
      <w:r w:rsidR="00215DD5">
        <w:rPr>
          <w:rFonts w:ascii="Times New Roman" w:hAnsi="Times New Roman" w:cs="Times New Roman"/>
          <w:sz w:val="28"/>
          <w:szCs w:val="28"/>
        </w:rPr>
        <w:t xml:space="preserve"> детей</w:t>
      </w:r>
      <w:r w:rsidR="009E2849">
        <w:rPr>
          <w:rFonts w:ascii="Times New Roman" w:hAnsi="Times New Roman" w:cs="Times New Roman"/>
          <w:sz w:val="28"/>
          <w:szCs w:val="28"/>
        </w:rPr>
        <w:t xml:space="preserve">. </w:t>
      </w:r>
      <w:r>
        <w:rPr>
          <w:rFonts w:ascii="Times New Roman" w:hAnsi="Times New Roman" w:cs="Times New Roman"/>
          <w:sz w:val="28"/>
          <w:szCs w:val="28"/>
        </w:rPr>
        <w:t xml:space="preserve">В сентябре </w:t>
      </w:r>
      <w:r w:rsidR="00167BBA">
        <w:rPr>
          <w:rFonts w:ascii="Times New Roman" w:hAnsi="Times New Roman" w:cs="Times New Roman"/>
          <w:sz w:val="28"/>
          <w:szCs w:val="28"/>
        </w:rPr>
        <w:t>20</w:t>
      </w:r>
      <w:r w:rsidR="00432BAB">
        <w:rPr>
          <w:rFonts w:ascii="Times New Roman" w:hAnsi="Times New Roman" w:cs="Times New Roman"/>
          <w:sz w:val="28"/>
          <w:szCs w:val="28"/>
        </w:rPr>
        <w:t>21</w:t>
      </w:r>
      <w:r>
        <w:rPr>
          <w:rFonts w:ascii="Times New Roman" w:hAnsi="Times New Roman" w:cs="Times New Roman"/>
          <w:sz w:val="28"/>
          <w:szCs w:val="28"/>
        </w:rPr>
        <w:t xml:space="preserve"> года</w:t>
      </w:r>
      <w:r w:rsidR="00167BBA">
        <w:rPr>
          <w:rFonts w:ascii="Times New Roman" w:hAnsi="Times New Roman" w:cs="Times New Roman"/>
          <w:sz w:val="28"/>
          <w:szCs w:val="28"/>
        </w:rPr>
        <w:t xml:space="preserve"> было сформировано </w:t>
      </w:r>
      <w:r w:rsidR="008E7A2C" w:rsidRPr="008E7A2C">
        <w:rPr>
          <w:rFonts w:ascii="Times New Roman" w:hAnsi="Times New Roman" w:cs="Times New Roman"/>
          <w:sz w:val="28"/>
          <w:szCs w:val="28"/>
        </w:rPr>
        <w:t>2</w:t>
      </w:r>
      <w:r w:rsidR="00432BAB">
        <w:rPr>
          <w:rFonts w:ascii="Times New Roman" w:hAnsi="Times New Roman" w:cs="Times New Roman"/>
          <w:sz w:val="28"/>
          <w:szCs w:val="28"/>
        </w:rPr>
        <w:t>26</w:t>
      </w:r>
      <w:r w:rsidR="00C025FE">
        <w:rPr>
          <w:rFonts w:ascii="Times New Roman" w:hAnsi="Times New Roman" w:cs="Times New Roman"/>
          <w:sz w:val="28"/>
          <w:szCs w:val="28"/>
        </w:rPr>
        <w:t xml:space="preserve"> классов и классов-комплектов:</w:t>
      </w:r>
      <w:r w:rsidR="00167BBA">
        <w:rPr>
          <w:rFonts w:ascii="Times New Roman" w:hAnsi="Times New Roman" w:cs="Times New Roman"/>
          <w:sz w:val="28"/>
          <w:szCs w:val="28"/>
        </w:rPr>
        <w:t xml:space="preserve"> </w:t>
      </w:r>
      <w:r w:rsidR="008E7A2C" w:rsidRPr="008E7A2C">
        <w:rPr>
          <w:rFonts w:ascii="Times New Roman" w:hAnsi="Times New Roman" w:cs="Times New Roman"/>
          <w:sz w:val="28"/>
          <w:szCs w:val="28"/>
        </w:rPr>
        <w:t>1</w:t>
      </w:r>
      <w:r w:rsidR="00432BAB">
        <w:rPr>
          <w:rFonts w:ascii="Times New Roman" w:hAnsi="Times New Roman" w:cs="Times New Roman"/>
          <w:sz w:val="28"/>
          <w:szCs w:val="28"/>
        </w:rPr>
        <w:t>67</w:t>
      </w:r>
      <w:r w:rsidR="00167BBA" w:rsidRPr="008E7A2C">
        <w:rPr>
          <w:rFonts w:ascii="Times New Roman" w:hAnsi="Times New Roman" w:cs="Times New Roman"/>
          <w:sz w:val="28"/>
          <w:szCs w:val="28"/>
        </w:rPr>
        <w:t xml:space="preserve"> общеобразовательных классов и </w:t>
      </w:r>
      <w:r w:rsidR="00432BAB">
        <w:rPr>
          <w:rFonts w:ascii="Times New Roman" w:hAnsi="Times New Roman" w:cs="Times New Roman"/>
          <w:sz w:val="28"/>
          <w:szCs w:val="28"/>
        </w:rPr>
        <w:t>59</w:t>
      </w:r>
      <w:r w:rsidR="00167BBA" w:rsidRPr="008E7A2C">
        <w:rPr>
          <w:rFonts w:ascii="Times New Roman" w:hAnsi="Times New Roman" w:cs="Times New Roman"/>
          <w:sz w:val="28"/>
          <w:szCs w:val="28"/>
        </w:rPr>
        <w:t xml:space="preserve"> класс</w:t>
      </w:r>
      <w:r w:rsidR="008E7A2C" w:rsidRPr="008E7A2C">
        <w:rPr>
          <w:rFonts w:ascii="Times New Roman" w:hAnsi="Times New Roman" w:cs="Times New Roman"/>
          <w:sz w:val="28"/>
          <w:szCs w:val="28"/>
        </w:rPr>
        <w:t>ов</w:t>
      </w:r>
      <w:r w:rsidR="00C025FE" w:rsidRPr="008E7A2C">
        <w:rPr>
          <w:rFonts w:ascii="Times New Roman" w:hAnsi="Times New Roman" w:cs="Times New Roman"/>
          <w:sz w:val="28"/>
          <w:szCs w:val="28"/>
        </w:rPr>
        <w:t xml:space="preserve"> для детей с ОВЗ. </w:t>
      </w:r>
      <w:r w:rsidR="00872A55" w:rsidRPr="008E7A2C">
        <w:rPr>
          <w:rFonts w:ascii="Times New Roman" w:hAnsi="Times New Roman" w:cs="Times New Roman"/>
          <w:sz w:val="28"/>
          <w:szCs w:val="28"/>
        </w:rPr>
        <w:t xml:space="preserve"> </w:t>
      </w:r>
      <w:r w:rsidR="00D86046" w:rsidRPr="000D2C61">
        <w:rPr>
          <w:rFonts w:ascii="Times New Roman" w:hAnsi="Times New Roman" w:cs="Times New Roman"/>
          <w:sz w:val="28"/>
          <w:szCs w:val="28"/>
        </w:rPr>
        <w:t>Средняя наполняемость общеобразовательных классов в</w:t>
      </w:r>
      <w:r w:rsidR="000612A3">
        <w:rPr>
          <w:rFonts w:ascii="Times New Roman" w:hAnsi="Times New Roman" w:cs="Times New Roman"/>
          <w:sz w:val="28"/>
          <w:szCs w:val="28"/>
        </w:rPr>
        <w:t xml:space="preserve"> школах поселка составила – 19,9, в сельских школах – 8,5</w:t>
      </w:r>
      <w:r w:rsidR="00D86046" w:rsidRPr="000D2C61">
        <w:rPr>
          <w:rFonts w:ascii="Times New Roman" w:hAnsi="Times New Roman" w:cs="Times New Roman"/>
          <w:sz w:val="28"/>
          <w:szCs w:val="28"/>
        </w:rPr>
        <w:t>, средняя наполняем</w:t>
      </w:r>
      <w:r w:rsidR="000612A3">
        <w:rPr>
          <w:rFonts w:ascii="Times New Roman" w:hAnsi="Times New Roman" w:cs="Times New Roman"/>
          <w:sz w:val="28"/>
          <w:szCs w:val="28"/>
        </w:rPr>
        <w:t>ость классов для детей с ОВЗ-7,1</w:t>
      </w:r>
      <w:r w:rsidR="00D86046" w:rsidRPr="000D2C61">
        <w:rPr>
          <w:rFonts w:ascii="Times New Roman" w:hAnsi="Times New Roman" w:cs="Times New Roman"/>
          <w:sz w:val="28"/>
          <w:szCs w:val="28"/>
        </w:rPr>
        <w:t>.</w:t>
      </w:r>
    </w:p>
    <w:p w:rsidR="00627275" w:rsidRDefault="00293AC1" w:rsidP="00D84C1D">
      <w:pPr>
        <w:pStyle w:val="29"/>
        <w:shd w:val="clear" w:color="auto" w:fill="auto"/>
        <w:spacing w:before="0" w:after="0" w:line="240" w:lineRule="auto"/>
        <w:ind w:left="20" w:right="20" w:firstLine="700"/>
        <w:jc w:val="both"/>
        <w:rPr>
          <w:sz w:val="28"/>
          <w:szCs w:val="28"/>
        </w:rPr>
      </w:pPr>
      <w:r>
        <w:rPr>
          <w:sz w:val="28"/>
          <w:szCs w:val="28"/>
        </w:rPr>
        <w:t>В школах района реализуются как общеобразовательные</w:t>
      </w:r>
      <w:r w:rsidR="00822050">
        <w:rPr>
          <w:sz w:val="28"/>
          <w:szCs w:val="28"/>
        </w:rPr>
        <w:t>,</w:t>
      </w:r>
      <w:r>
        <w:rPr>
          <w:sz w:val="28"/>
          <w:szCs w:val="28"/>
        </w:rPr>
        <w:t xml:space="preserve"> так и адаптирован</w:t>
      </w:r>
      <w:r w:rsidR="0055480E">
        <w:rPr>
          <w:sz w:val="28"/>
          <w:szCs w:val="28"/>
        </w:rPr>
        <w:t>ные программы. В 2021 году численность</w:t>
      </w:r>
      <w:r>
        <w:rPr>
          <w:sz w:val="28"/>
          <w:szCs w:val="28"/>
        </w:rPr>
        <w:t xml:space="preserve"> детей по программам обучения распределилось следующим образом: 2014 детей (79,7%) обучались по общеобразовательной программе, 150 детей </w:t>
      </w:r>
      <w:r w:rsidR="00434923">
        <w:rPr>
          <w:sz w:val="28"/>
          <w:szCs w:val="28"/>
        </w:rPr>
        <w:t xml:space="preserve">(5,9%) </w:t>
      </w:r>
      <w:r>
        <w:rPr>
          <w:sz w:val="28"/>
          <w:szCs w:val="28"/>
        </w:rPr>
        <w:t>– по адаптированно</w:t>
      </w:r>
      <w:r w:rsidR="00434923">
        <w:rPr>
          <w:sz w:val="28"/>
          <w:szCs w:val="28"/>
        </w:rPr>
        <w:t xml:space="preserve">й программе для детей с задержкой психического развития, 363 ребёнка (14,3%) -  по адаптированной программе для детей с нарушением интеллекта. </w:t>
      </w:r>
      <w:r w:rsidR="00D86046" w:rsidRPr="00016008">
        <w:rPr>
          <w:sz w:val="28"/>
          <w:szCs w:val="28"/>
        </w:rPr>
        <w:t>В школах райо</w:t>
      </w:r>
      <w:r w:rsidR="0027713B">
        <w:rPr>
          <w:sz w:val="28"/>
          <w:szCs w:val="28"/>
        </w:rPr>
        <w:t>на обучается 70 детей-инвалидов</w:t>
      </w:r>
      <w:r w:rsidR="00D86046" w:rsidRPr="00016008">
        <w:rPr>
          <w:sz w:val="28"/>
          <w:szCs w:val="28"/>
        </w:rPr>
        <w:t>:</w:t>
      </w:r>
      <w:r w:rsidR="0027713B">
        <w:rPr>
          <w:sz w:val="28"/>
          <w:szCs w:val="28"/>
        </w:rPr>
        <w:t xml:space="preserve"> 52 ребенка с нарушением интеллекта, 13 детей с</w:t>
      </w:r>
      <w:r w:rsidR="00D86046" w:rsidRPr="00016008">
        <w:rPr>
          <w:sz w:val="28"/>
          <w:szCs w:val="28"/>
        </w:rPr>
        <w:t xml:space="preserve"> соматическим</w:t>
      </w:r>
      <w:r w:rsidR="0027713B">
        <w:rPr>
          <w:sz w:val="28"/>
          <w:szCs w:val="28"/>
        </w:rPr>
        <w:t>и</w:t>
      </w:r>
      <w:r w:rsidR="00D86046" w:rsidRPr="00016008">
        <w:rPr>
          <w:sz w:val="28"/>
          <w:szCs w:val="28"/>
        </w:rPr>
        <w:t xml:space="preserve"> заболеваниям</w:t>
      </w:r>
      <w:r w:rsidR="0027713B">
        <w:rPr>
          <w:sz w:val="28"/>
          <w:szCs w:val="28"/>
        </w:rPr>
        <w:t>и</w:t>
      </w:r>
      <w:r w:rsidR="00D86046" w:rsidRPr="00016008">
        <w:rPr>
          <w:sz w:val="28"/>
          <w:szCs w:val="28"/>
        </w:rPr>
        <w:t xml:space="preserve">, 3 – с нарушением опорно-двигательного аппарата,  </w:t>
      </w:r>
      <w:r w:rsidR="0027713B">
        <w:rPr>
          <w:sz w:val="28"/>
          <w:szCs w:val="28"/>
        </w:rPr>
        <w:t>1 – с нарушение зрения</w:t>
      </w:r>
      <w:r w:rsidR="00D86046" w:rsidRPr="00016008">
        <w:rPr>
          <w:sz w:val="28"/>
          <w:szCs w:val="28"/>
        </w:rPr>
        <w:t xml:space="preserve"> и 1</w:t>
      </w:r>
      <w:r w:rsidR="00D86046">
        <w:rPr>
          <w:sz w:val="28"/>
          <w:szCs w:val="28"/>
        </w:rPr>
        <w:t xml:space="preserve"> ребенок с расстройствами аутистического спектра.</w:t>
      </w:r>
      <w:r w:rsidR="0027713B">
        <w:rPr>
          <w:sz w:val="28"/>
          <w:szCs w:val="28"/>
        </w:rPr>
        <w:t xml:space="preserve"> </w:t>
      </w:r>
      <w:r w:rsidR="003F18DF">
        <w:rPr>
          <w:sz w:val="28"/>
          <w:szCs w:val="28"/>
        </w:rPr>
        <w:t>Для обучения детей с ограниченными возможностями здоровья организовано обучение на дому и созданы специальные классы в школах.</w:t>
      </w:r>
    </w:p>
    <w:p w:rsidR="00E34DC3" w:rsidRDefault="00E34DC3" w:rsidP="00E34DC3">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Ежегодно организуется территориальная ПМПК МО «Качугский район». В 2021 г. проходила в сроки: </w:t>
      </w:r>
      <w:r w:rsidRPr="00947921">
        <w:rPr>
          <w:rFonts w:ascii="Times New Roman" w:hAnsi="Times New Roman" w:cs="Times New Roman"/>
          <w:b/>
          <w:sz w:val="28"/>
          <w:szCs w:val="28"/>
          <w:u w:val="single"/>
        </w:rPr>
        <w:t>25 -26 феврал</w:t>
      </w:r>
      <w:r>
        <w:rPr>
          <w:rFonts w:ascii="Times New Roman" w:hAnsi="Times New Roman" w:cs="Times New Roman"/>
          <w:b/>
          <w:sz w:val="28"/>
          <w:szCs w:val="28"/>
          <w:u w:val="single"/>
        </w:rPr>
        <w:t>я; 17-18 марта; 14 апреля 2021г,</w:t>
      </w:r>
      <w:r>
        <w:rPr>
          <w:rFonts w:ascii="Times New Roman" w:hAnsi="Times New Roman" w:cs="Times New Roman"/>
          <w:sz w:val="28"/>
          <w:szCs w:val="28"/>
        </w:rPr>
        <w:t xml:space="preserve"> где было обследовано 162 человека.</w:t>
      </w:r>
    </w:p>
    <w:p w:rsidR="00E34DC3" w:rsidRDefault="00E34DC3" w:rsidP="00E34DC3">
      <w:pPr>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25 января 2021г заседала аналитико - консультативная комиссия: </w:t>
      </w:r>
      <w:r w:rsidRPr="00847388">
        <w:rPr>
          <w:rFonts w:ascii="Times New Roman" w:hAnsi="Times New Roman" w:cs="Times New Roman"/>
          <w:b/>
          <w:sz w:val="28"/>
          <w:szCs w:val="28"/>
        </w:rPr>
        <w:t>«</w:t>
      </w:r>
      <w:r w:rsidRPr="00847388">
        <w:rPr>
          <w:rFonts w:ascii="Times New Roman" w:eastAsia="Times New Roman" w:hAnsi="Times New Roman" w:cs="Times New Roman"/>
          <w:b/>
          <w:sz w:val="28"/>
          <w:szCs w:val="28"/>
          <w:lang w:eastAsia="ar-SA"/>
        </w:rPr>
        <w:t xml:space="preserve">Определение </w:t>
      </w:r>
      <w:r w:rsidRPr="00847388">
        <w:rPr>
          <w:rFonts w:ascii="Times New Roman" w:eastAsia="DejaVu Sans Condensed" w:hAnsi="Times New Roman" w:cs="FreeSans"/>
          <w:b/>
          <w:kern w:val="1"/>
          <w:sz w:val="28"/>
          <w:szCs w:val="28"/>
          <w:lang w:eastAsia="hi-IN" w:bidi="hi-IN"/>
        </w:rPr>
        <w:t>условий (в т.ч. специальных)  проведения итогового собеседования и государственной итоговой аттестации для детей с ОВЗ</w:t>
      </w:r>
      <w:r>
        <w:rPr>
          <w:rFonts w:ascii="Times New Roman" w:eastAsia="Times New Roman" w:hAnsi="Times New Roman" w:cs="Times New Roman"/>
          <w:b/>
          <w:sz w:val="28"/>
          <w:szCs w:val="28"/>
          <w:lang w:eastAsia="ar-SA"/>
        </w:rPr>
        <w:t xml:space="preserve">», </w:t>
      </w:r>
      <w:r w:rsidRPr="00847388">
        <w:rPr>
          <w:rFonts w:ascii="Times New Roman" w:eastAsia="Times New Roman" w:hAnsi="Times New Roman" w:cs="Times New Roman"/>
          <w:sz w:val="28"/>
          <w:szCs w:val="28"/>
          <w:lang w:eastAsia="ar-SA"/>
        </w:rPr>
        <w:t>где специалистами ТПМПК было обследовано – 5 человек.</w:t>
      </w:r>
    </w:p>
    <w:p w:rsidR="00E34DC3" w:rsidRDefault="00E34DC3" w:rsidP="00E34DC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Итого за 2021 учебный год прошли обследование 167 обучающихся.</w:t>
      </w:r>
    </w:p>
    <w:p w:rsidR="00E34DC3" w:rsidRPr="00F95C67" w:rsidRDefault="00E34DC3" w:rsidP="00E34DC3">
      <w:pPr>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Обследуемым детям были даны следующие рекомендации:</w:t>
      </w:r>
    </w:p>
    <w:tbl>
      <w:tblPr>
        <w:tblStyle w:val="a4"/>
        <w:tblW w:w="0" w:type="auto"/>
        <w:tblLayout w:type="fixed"/>
        <w:tblLook w:val="04A0"/>
      </w:tblPr>
      <w:tblGrid>
        <w:gridCol w:w="3652"/>
        <w:gridCol w:w="851"/>
        <w:gridCol w:w="850"/>
        <w:gridCol w:w="992"/>
        <w:gridCol w:w="993"/>
        <w:gridCol w:w="1018"/>
      </w:tblGrid>
      <w:tr w:rsidR="00E34DC3" w:rsidRPr="0096395A" w:rsidTr="00DD7C73">
        <w:tc>
          <w:tcPr>
            <w:tcW w:w="3652"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Программа</w:t>
            </w:r>
          </w:p>
        </w:tc>
        <w:tc>
          <w:tcPr>
            <w:tcW w:w="851"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ВСЕГО</w:t>
            </w:r>
          </w:p>
        </w:tc>
        <w:tc>
          <w:tcPr>
            <w:tcW w:w="850"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Дошколь-</w:t>
            </w:r>
          </w:p>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ники</w:t>
            </w:r>
          </w:p>
        </w:tc>
        <w:tc>
          <w:tcPr>
            <w:tcW w:w="992"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Школьни-</w:t>
            </w:r>
          </w:p>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ки</w:t>
            </w:r>
          </w:p>
        </w:tc>
        <w:tc>
          <w:tcPr>
            <w:tcW w:w="993"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Домашние дети</w:t>
            </w:r>
          </w:p>
        </w:tc>
        <w:tc>
          <w:tcPr>
            <w:tcW w:w="1018" w:type="dxa"/>
          </w:tcPr>
          <w:p w:rsidR="00E34DC3" w:rsidRPr="0096395A" w:rsidRDefault="00E34DC3" w:rsidP="00DD7C73">
            <w:pPr>
              <w:jc w:val="both"/>
              <w:rPr>
                <w:rFonts w:ascii="Times New Roman" w:eastAsia="Times New Roman" w:hAnsi="Times New Roman" w:cs="Times New Roman"/>
                <w:sz w:val="24"/>
                <w:szCs w:val="24"/>
                <w:lang w:eastAsia="ar-SA"/>
              </w:rPr>
            </w:pPr>
            <w:r w:rsidRPr="0096395A">
              <w:rPr>
                <w:rFonts w:ascii="Times New Roman" w:eastAsia="Times New Roman" w:hAnsi="Times New Roman" w:cs="Times New Roman"/>
                <w:sz w:val="24"/>
                <w:szCs w:val="24"/>
                <w:lang w:eastAsia="ar-SA"/>
              </w:rPr>
              <w:t>Опекаемые</w:t>
            </w:r>
          </w:p>
        </w:tc>
      </w:tr>
      <w:tr w:rsidR="00E34DC3" w:rsidTr="00DD7C73">
        <w:tc>
          <w:tcPr>
            <w:tcW w:w="3652" w:type="dxa"/>
          </w:tcPr>
          <w:p w:rsidR="00E34DC3" w:rsidRPr="00F95C67" w:rsidRDefault="00E34DC3" w:rsidP="00DD7C7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АООП (для детей с ЗПР)</w:t>
            </w:r>
          </w:p>
        </w:tc>
        <w:tc>
          <w:tcPr>
            <w:tcW w:w="851" w:type="dxa"/>
          </w:tcPr>
          <w:p w:rsidR="00E34DC3" w:rsidRPr="0096395A" w:rsidRDefault="00E34DC3" w:rsidP="00DD7C73">
            <w:pPr>
              <w:jc w:val="both"/>
              <w:rPr>
                <w:rFonts w:ascii="Times New Roman" w:eastAsia="Times New Roman" w:hAnsi="Times New Roman" w:cs="Times New Roman"/>
                <w:b/>
                <w:sz w:val="24"/>
                <w:szCs w:val="24"/>
                <w:lang w:eastAsia="ar-SA"/>
              </w:rPr>
            </w:pPr>
            <w:r w:rsidRPr="0096395A">
              <w:rPr>
                <w:rFonts w:ascii="Times New Roman" w:eastAsia="Times New Roman" w:hAnsi="Times New Roman" w:cs="Times New Roman"/>
                <w:b/>
                <w:sz w:val="24"/>
                <w:szCs w:val="24"/>
                <w:lang w:eastAsia="ar-SA"/>
              </w:rPr>
              <w:t>70</w:t>
            </w:r>
          </w:p>
        </w:tc>
        <w:tc>
          <w:tcPr>
            <w:tcW w:w="850"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992"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68</w:t>
            </w:r>
          </w:p>
        </w:tc>
        <w:tc>
          <w:tcPr>
            <w:tcW w:w="993"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62</w:t>
            </w:r>
          </w:p>
        </w:tc>
        <w:tc>
          <w:tcPr>
            <w:tcW w:w="1018"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r>
      <w:tr w:rsidR="00E34DC3" w:rsidTr="00DD7C73">
        <w:tc>
          <w:tcPr>
            <w:tcW w:w="3652" w:type="dxa"/>
          </w:tcPr>
          <w:p w:rsidR="00E34DC3" w:rsidRPr="00F95C67" w:rsidRDefault="00E34DC3" w:rsidP="00DD7C7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АООП (для детей с легкой у/о)</w:t>
            </w:r>
          </w:p>
        </w:tc>
        <w:tc>
          <w:tcPr>
            <w:tcW w:w="851"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w:t>
            </w:r>
          </w:p>
        </w:tc>
        <w:tc>
          <w:tcPr>
            <w:tcW w:w="850"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992"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w:t>
            </w:r>
          </w:p>
        </w:tc>
        <w:tc>
          <w:tcPr>
            <w:tcW w:w="993"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39</w:t>
            </w:r>
          </w:p>
        </w:tc>
        <w:tc>
          <w:tcPr>
            <w:tcW w:w="1018"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E34DC3" w:rsidTr="00DD7C73">
        <w:tc>
          <w:tcPr>
            <w:tcW w:w="3652" w:type="dxa"/>
          </w:tcPr>
          <w:p w:rsidR="00E34DC3" w:rsidRPr="00F95C67" w:rsidRDefault="00E34DC3" w:rsidP="00DD7C7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АООП (для детей с умеренной у/о)</w:t>
            </w:r>
          </w:p>
        </w:tc>
        <w:tc>
          <w:tcPr>
            <w:tcW w:w="851"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850"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992"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993"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1018"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34DC3" w:rsidTr="00DD7C73">
        <w:tc>
          <w:tcPr>
            <w:tcW w:w="3652" w:type="dxa"/>
          </w:tcPr>
          <w:p w:rsidR="00E34DC3" w:rsidRPr="00F95C67" w:rsidRDefault="00E34DC3" w:rsidP="00DD7C7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ООП</w:t>
            </w:r>
          </w:p>
        </w:tc>
        <w:tc>
          <w:tcPr>
            <w:tcW w:w="851"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850"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992"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993"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018"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34DC3" w:rsidTr="00DD7C73">
        <w:tc>
          <w:tcPr>
            <w:tcW w:w="3652" w:type="dxa"/>
          </w:tcPr>
          <w:p w:rsidR="00E34DC3" w:rsidRPr="00F95C67" w:rsidRDefault="00E34DC3" w:rsidP="00DD7C7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Получение профессионального образования</w:t>
            </w:r>
          </w:p>
        </w:tc>
        <w:tc>
          <w:tcPr>
            <w:tcW w:w="851"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w:t>
            </w:r>
          </w:p>
        </w:tc>
        <w:tc>
          <w:tcPr>
            <w:tcW w:w="850"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992"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w:t>
            </w:r>
          </w:p>
        </w:tc>
        <w:tc>
          <w:tcPr>
            <w:tcW w:w="993"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w:t>
            </w:r>
          </w:p>
        </w:tc>
        <w:tc>
          <w:tcPr>
            <w:tcW w:w="1018" w:type="dxa"/>
          </w:tcPr>
          <w:p w:rsidR="00E34DC3" w:rsidRPr="0096395A" w:rsidRDefault="00E34DC3" w:rsidP="00DD7C73">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r>
    </w:tbl>
    <w:p w:rsidR="00E34DC3" w:rsidRDefault="00E34DC3" w:rsidP="00D84C1D">
      <w:pPr>
        <w:pStyle w:val="29"/>
        <w:shd w:val="clear" w:color="auto" w:fill="auto"/>
        <w:spacing w:before="0" w:after="0" w:line="240" w:lineRule="auto"/>
        <w:ind w:left="20" w:right="20" w:firstLine="700"/>
        <w:jc w:val="both"/>
        <w:rPr>
          <w:sz w:val="28"/>
          <w:szCs w:val="28"/>
        </w:rPr>
      </w:pPr>
    </w:p>
    <w:p w:rsidR="007F0740" w:rsidRDefault="004633F7" w:rsidP="00D84C1D">
      <w:pPr>
        <w:ind w:firstLine="708"/>
        <w:jc w:val="both"/>
        <w:rPr>
          <w:rStyle w:val="fontstyle01"/>
          <w:rFonts w:ascii="Times New Roman" w:hAnsi="Times New Roman" w:cs="Times New Roman"/>
        </w:rPr>
      </w:pPr>
      <w:r w:rsidRPr="007F0740">
        <w:rPr>
          <w:rFonts w:ascii="Times New Roman" w:hAnsi="Times New Roman" w:cs="Times New Roman"/>
          <w:sz w:val="28"/>
          <w:szCs w:val="28"/>
        </w:rPr>
        <w:t>В формировании здоровья детей существенную роль играет полноценное питание. Горячим</w:t>
      </w:r>
      <w:r w:rsidR="007F0740" w:rsidRPr="007F0740">
        <w:rPr>
          <w:rFonts w:ascii="Times New Roman" w:hAnsi="Times New Roman" w:cs="Times New Roman"/>
          <w:sz w:val="28"/>
          <w:szCs w:val="28"/>
        </w:rPr>
        <w:t xml:space="preserve"> питанием в районе охвачено </w:t>
      </w:r>
      <w:r w:rsidR="003F18DF">
        <w:rPr>
          <w:rFonts w:ascii="Times New Roman" w:hAnsi="Times New Roman" w:cs="Times New Roman"/>
          <w:sz w:val="28"/>
          <w:szCs w:val="28"/>
        </w:rPr>
        <w:t>2296</w:t>
      </w:r>
      <w:r w:rsidR="007F0740" w:rsidRPr="000D6FC8">
        <w:rPr>
          <w:rFonts w:ascii="Times New Roman" w:hAnsi="Times New Roman" w:cs="Times New Roman"/>
          <w:sz w:val="28"/>
          <w:szCs w:val="28"/>
        </w:rPr>
        <w:t xml:space="preserve"> школьников</w:t>
      </w:r>
      <w:r w:rsidR="000D6FC8">
        <w:rPr>
          <w:rFonts w:ascii="Times New Roman" w:hAnsi="Times New Roman" w:cs="Times New Roman"/>
          <w:sz w:val="28"/>
          <w:szCs w:val="28"/>
        </w:rPr>
        <w:t xml:space="preserve"> (</w:t>
      </w:r>
      <w:r w:rsidR="003F18DF">
        <w:rPr>
          <w:rFonts w:ascii="Times New Roman" w:hAnsi="Times New Roman" w:cs="Times New Roman"/>
          <w:sz w:val="28"/>
          <w:szCs w:val="28"/>
        </w:rPr>
        <w:t xml:space="preserve">90,9%).  Из них </w:t>
      </w:r>
      <w:r w:rsidR="007F0740" w:rsidRPr="000D6FC8">
        <w:rPr>
          <w:rStyle w:val="fontstyle01"/>
          <w:rFonts w:ascii="Times New Roman" w:hAnsi="Times New Roman" w:cs="Times New Roman"/>
        </w:rPr>
        <w:t xml:space="preserve"> </w:t>
      </w:r>
      <w:r w:rsidR="003F18DF">
        <w:rPr>
          <w:rStyle w:val="fontstyle01"/>
          <w:rFonts w:ascii="Times New Roman" w:hAnsi="Times New Roman" w:cs="Times New Roman"/>
        </w:rPr>
        <w:t>491 ребёнок</w:t>
      </w:r>
      <w:r w:rsidR="007F0740" w:rsidRPr="000D6FC8">
        <w:rPr>
          <w:rStyle w:val="fontstyle01"/>
          <w:rFonts w:ascii="Times New Roman" w:hAnsi="Times New Roman" w:cs="Times New Roman"/>
        </w:rPr>
        <w:t xml:space="preserve"> получа</w:t>
      </w:r>
      <w:r w:rsidR="003F18DF">
        <w:rPr>
          <w:rStyle w:val="fontstyle01"/>
          <w:rFonts w:ascii="Times New Roman" w:hAnsi="Times New Roman" w:cs="Times New Roman"/>
        </w:rPr>
        <w:t>е</w:t>
      </w:r>
      <w:r w:rsidR="007F0740" w:rsidRPr="000D6FC8">
        <w:rPr>
          <w:rStyle w:val="fontstyle01"/>
          <w:rFonts w:ascii="Times New Roman" w:hAnsi="Times New Roman" w:cs="Times New Roman"/>
        </w:rPr>
        <w:t>т горячее питание дважды</w:t>
      </w:r>
      <w:r w:rsidRPr="000D6FC8">
        <w:rPr>
          <w:rStyle w:val="fontstyle01"/>
          <w:rFonts w:ascii="Times New Roman" w:hAnsi="Times New Roman" w:cs="Times New Roman"/>
        </w:rPr>
        <w:t>.</w:t>
      </w:r>
      <w:r w:rsidRPr="00311FBF">
        <w:rPr>
          <w:rStyle w:val="fontstyle01"/>
          <w:rFonts w:ascii="Times New Roman" w:hAnsi="Times New Roman" w:cs="Times New Roman"/>
        </w:rPr>
        <w:t xml:space="preserve"> </w:t>
      </w:r>
    </w:p>
    <w:p w:rsidR="00822050" w:rsidRDefault="00822050" w:rsidP="00822050">
      <w:pPr>
        <w:ind w:firstLine="708"/>
        <w:jc w:val="both"/>
        <w:rPr>
          <w:rFonts w:ascii="Times New Roman" w:hAnsi="Times New Roman" w:cs="Times New Roman"/>
          <w:sz w:val="28"/>
          <w:szCs w:val="28"/>
        </w:rPr>
      </w:pPr>
      <w:r w:rsidRPr="00822050">
        <w:rPr>
          <w:rFonts w:ascii="Times New Roman" w:hAnsi="Times New Roman" w:cs="Times New Roman"/>
          <w:sz w:val="28"/>
          <w:szCs w:val="28"/>
        </w:rPr>
        <w:t>В 20</w:t>
      </w:r>
      <w:r>
        <w:rPr>
          <w:rFonts w:ascii="Times New Roman" w:hAnsi="Times New Roman" w:cs="Times New Roman"/>
          <w:sz w:val="28"/>
          <w:szCs w:val="28"/>
        </w:rPr>
        <w:t>21</w:t>
      </w:r>
      <w:r w:rsidRPr="00822050">
        <w:rPr>
          <w:rFonts w:ascii="Times New Roman" w:hAnsi="Times New Roman" w:cs="Times New Roman"/>
          <w:sz w:val="28"/>
          <w:szCs w:val="28"/>
        </w:rPr>
        <w:t xml:space="preserve"> году</w:t>
      </w:r>
      <w:r w:rsidR="005E3C5C">
        <w:rPr>
          <w:rFonts w:ascii="Times New Roman" w:hAnsi="Times New Roman" w:cs="Times New Roman"/>
          <w:sz w:val="28"/>
          <w:szCs w:val="28"/>
        </w:rPr>
        <w:t xml:space="preserve"> </w:t>
      </w:r>
      <w:r w:rsidRPr="00822050">
        <w:rPr>
          <w:rFonts w:ascii="Times New Roman" w:hAnsi="Times New Roman" w:cs="Times New Roman"/>
          <w:sz w:val="28"/>
          <w:szCs w:val="28"/>
        </w:rPr>
        <w:t>функционировало 14 лагерей дневного пребывания, в которых был организован отдых и оздоровление для 700 детей и подростков. В МБУ ДЛОД «Лена»  отдохнули за два сезона 1</w:t>
      </w:r>
      <w:r>
        <w:rPr>
          <w:rFonts w:ascii="Times New Roman" w:hAnsi="Times New Roman" w:cs="Times New Roman"/>
          <w:sz w:val="28"/>
          <w:szCs w:val="28"/>
        </w:rPr>
        <w:t>80</w:t>
      </w:r>
      <w:r w:rsidRPr="00822050">
        <w:rPr>
          <w:rFonts w:ascii="Times New Roman" w:hAnsi="Times New Roman" w:cs="Times New Roman"/>
          <w:sz w:val="28"/>
          <w:szCs w:val="28"/>
        </w:rPr>
        <w:t xml:space="preserve"> детей. </w:t>
      </w:r>
    </w:p>
    <w:p w:rsidR="00822050" w:rsidRDefault="00822050" w:rsidP="00861379">
      <w:pPr>
        <w:ind w:firstLine="708"/>
        <w:jc w:val="both"/>
        <w:rPr>
          <w:rFonts w:ascii="Times New Roman" w:hAnsi="Times New Roman" w:cs="Times New Roman"/>
          <w:sz w:val="28"/>
          <w:szCs w:val="28"/>
        </w:rPr>
      </w:pPr>
      <w:r w:rsidRPr="00822050">
        <w:rPr>
          <w:rFonts w:ascii="Times New Roman" w:hAnsi="Times New Roman" w:cs="Times New Roman"/>
          <w:sz w:val="28"/>
          <w:szCs w:val="28"/>
        </w:rPr>
        <w:t xml:space="preserve">В </w:t>
      </w:r>
      <w:r>
        <w:rPr>
          <w:rFonts w:ascii="Times New Roman" w:hAnsi="Times New Roman" w:cs="Times New Roman"/>
          <w:sz w:val="28"/>
          <w:szCs w:val="28"/>
        </w:rPr>
        <w:t xml:space="preserve">каникулярный и </w:t>
      </w:r>
      <w:r w:rsidRPr="00822050">
        <w:rPr>
          <w:rFonts w:ascii="Times New Roman" w:hAnsi="Times New Roman" w:cs="Times New Roman"/>
          <w:sz w:val="28"/>
          <w:szCs w:val="28"/>
        </w:rPr>
        <w:t xml:space="preserve">летний период через ЦЗН </w:t>
      </w:r>
      <w:r>
        <w:rPr>
          <w:rFonts w:ascii="Times New Roman" w:hAnsi="Times New Roman" w:cs="Times New Roman"/>
          <w:sz w:val="28"/>
          <w:szCs w:val="28"/>
        </w:rPr>
        <w:t xml:space="preserve">было </w:t>
      </w:r>
      <w:r w:rsidRPr="00822050">
        <w:rPr>
          <w:rFonts w:ascii="Times New Roman" w:hAnsi="Times New Roman" w:cs="Times New Roman"/>
          <w:sz w:val="28"/>
          <w:szCs w:val="28"/>
        </w:rPr>
        <w:t>трудоустроено на временные работы в свободное от учебы время 1</w:t>
      </w:r>
      <w:r>
        <w:rPr>
          <w:rFonts w:ascii="Times New Roman" w:hAnsi="Times New Roman" w:cs="Times New Roman"/>
          <w:sz w:val="28"/>
          <w:szCs w:val="28"/>
        </w:rPr>
        <w:t>28</w:t>
      </w:r>
      <w:r w:rsidRPr="00822050">
        <w:rPr>
          <w:rFonts w:ascii="Times New Roman" w:hAnsi="Times New Roman" w:cs="Times New Roman"/>
          <w:sz w:val="28"/>
          <w:szCs w:val="28"/>
        </w:rPr>
        <w:t xml:space="preserve"> </w:t>
      </w:r>
      <w:r>
        <w:rPr>
          <w:rFonts w:ascii="Times New Roman" w:hAnsi="Times New Roman" w:cs="Times New Roman"/>
          <w:sz w:val="28"/>
          <w:szCs w:val="28"/>
        </w:rPr>
        <w:t>школьников</w:t>
      </w:r>
      <w:r w:rsidR="00861379">
        <w:rPr>
          <w:rFonts w:ascii="Times New Roman" w:hAnsi="Times New Roman" w:cs="Times New Roman"/>
          <w:sz w:val="28"/>
          <w:szCs w:val="28"/>
        </w:rPr>
        <w:t>.</w:t>
      </w:r>
    </w:p>
    <w:p w:rsidR="00C7052D" w:rsidRPr="00AF013D" w:rsidRDefault="005E3C5C" w:rsidP="005E3C5C">
      <w:pPr>
        <w:ind w:firstLine="708"/>
        <w:jc w:val="both"/>
        <w:rPr>
          <w:rFonts w:ascii="Times New Roman" w:hAnsi="Times New Roman" w:cs="Times New Roman"/>
          <w:sz w:val="28"/>
          <w:szCs w:val="28"/>
        </w:rPr>
      </w:pPr>
      <w:r>
        <w:rPr>
          <w:rFonts w:ascii="Times New Roman" w:hAnsi="Times New Roman" w:cs="Times New Roman"/>
          <w:sz w:val="28"/>
          <w:szCs w:val="28"/>
        </w:rPr>
        <w:t>На организацию летнего отдыха было выделено 3 млн. 227 тыс. руб.</w:t>
      </w:r>
      <w:r w:rsidR="007B7CA7" w:rsidRPr="00627275">
        <w:rPr>
          <w:rFonts w:ascii="Times New Roman" w:hAnsi="Times New Roman" w:cs="Times New Roman"/>
          <w:sz w:val="28"/>
          <w:szCs w:val="28"/>
        </w:rPr>
        <w:tab/>
      </w:r>
    </w:p>
    <w:p w:rsidR="006F36E9" w:rsidRDefault="006F36E9" w:rsidP="00511083">
      <w:pPr>
        <w:pStyle w:val="29"/>
        <w:shd w:val="clear" w:color="auto" w:fill="auto"/>
        <w:spacing w:before="0" w:after="0" w:line="240" w:lineRule="auto"/>
        <w:ind w:left="20" w:right="20" w:firstLine="688"/>
        <w:jc w:val="both"/>
        <w:rPr>
          <w:rStyle w:val="a5"/>
          <w:i w:val="0"/>
          <w:sz w:val="28"/>
          <w:szCs w:val="28"/>
        </w:rPr>
      </w:pPr>
    </w:p>
    <w:p w:rsidR="00D86046" w:rsidRPr="009422F0" w:rsidRDefault="00D86046" w:rsidP="00D86046">
      <w:pPr>
        <w:pStyle w:val="29"/>
        <w:shd w:val="clear" w:color="auto" w:fill="auto"/>
        <w:spacing w:before="0" w:after="0" w:line="240" w:lineRule="auto"/>
        <w:ind w:left="20" w:right="20" w:firstLine="688"/>
        <w:jc w:val="both"/>
        <w:rPr>
          <w:sz w:val="28"/>
          <w:szCs w:val="28"/>
        </w:rPr>
      </w:pPr>
      <w:r w:rsidRPr="00BB1C85">
        <w:rPr>
          <w:rStyle w:val="a5"/>
          <w:i w:val="0"/>
          <w:sz w:val="28"/>
          <w:szCs w:val="28"/>
        </w:rPr>
        <w:t>По ито</w:t>
      </w:r>
      <w:r w:rsidR="00EF4869">
        <w:rPr>
          <w:rStyle w:val="a5"/>
          <w:i w:val="0"/>
          <w:sz w:val="28"/>
          <w:szCs w:val="28"/>
        </w:rPr>
        <w:t>гам 2020-2021</w:t>
      </w:r>
      <w:r>
        <w:rPr>
          <w:rStyle w:val="a5"/>
          <w:i w:val="0"/>
          <w:sz w:val="28"/>
          <w:szCs w:val="28"/>
        </w:rPr>
        <w:t xml:space="preserve"> учебного года </w:t>
      </w:r>
      <w:r w:rsidR="00EF4869">
        <w:rPr>
          <w:rStyle w:val="a5"/>
          <w:i w:val="0"/>
          <w:sz w:val="28"/>
          <w:szCs w:val="28"/>
        </w:rPr>
        <w:t>96,8</w:t>
      </w:r>
      <w:r w:rsidRPr="00FC4F58">
        <w:rPr>
          <w:rStyle w:val="a5"/>
          <w:i w:val="0"/>
          <w:sz w:val="28"/>
          <w:szCs w:val="28"/>
        </w:rPr>
        <w:t>%</w:t>
      </w:r>
      <w:r w:rsidRPr="00BB1C85">
        <w:rPr>
          <w:rStyle w:val="a5"/>
          <w:i w:val="0"/>
          <w:sz w:val="28"/>
          <w:szCs w:val="28"/>
        </w:rPr>
        <w:t xml:space="preserve"> обучающихся </w:t>
      </w:r>
      <w:r w:rsidRPr="00BB1C85">
        <w:rPr>
          <w:sz w:val="28"/>
          <w:szCs w:val="28"/>
        </w:rPr>
        <w:t>освоили общеобразовательные программы и переведены в следующие классы</w:t>
      </w:r>
      <w:r w:rsidRPr="00BB1C85">
        <w:rPr>
          <w:rStyle w:val="a5"/>
          <w:sz w:val="28"/>
          <w:szCs w:val="28"/>
        </w:rPr>
        <w:t xml:space="preserve">, </w:t>
      </w:r>
      <w:r>
        <w:rPr>
          <w:rStyle w:val="a5"/>
          <w:i w:val="0"/>
          <w:sz w:val="28"/>
          <w:szCs w:val="28"/>
        </w:rPr>
        <w:t xml:space="preserve">из </w:t>
      </w:r>
      <w:r w:rsidR="00EF4869">
        <w:rPr>
          <w:rStyle w:val="a5"/>
          <w:i w:val="0"/>
          <w:sz w:val="28"/>
          <w:szCs w:val="28"/>
        </w:rPr>
        <w:t>них 664</w:t>
      </w:r>
      <w:r>
        <w:rPr>
          <w:rStyle w:val="a5"/>
          <w:i w:val="0"/>
          <w:sz w:val="28"/>
          <w:szCs w:val="28"/>
        </w:rPr>
        <w:t xml:space="preserve"> </w:t>
      </w:r>
      <w:r w:rsidRPr="00BB1C85">
        <w:rPr>
          <w:rStyle w:val="a5"/>
          <w:i w:val="0"/>
          <w:sz w:val="28"/>
          <w:szCs w:val="28"/>
        </w:rPr>
        <w:t xml:space="preserve">обучающихся </w:t>
      </w:r>
      <w:r w:rsidR="00EF4869">
        <w:rPr>
          <w:rStyle w:val="a5"/>
          <w:i w:val="0"/>
          <w:sz w:val="28"/>
          <w:szCs w:val="28"/>
        </w:rPr>
        <w:t>(37,7</w:t>
      </w:r>
      <w:r>
        <w:rPr>
          <w:rStyle w:val="a5"/>
          <w:i w:val="0"/>
          <w:sz w:val="28"/>
          <w:szCs w:val="28"/>
        </w:rPr>
        <w:t xml:space="preserve">%) </w:t>
      </w:r>
      <w:r w:rsidRPr="00BB1C85">
        <w:rPr>
          <w:rStyle w:val="a5"/>
          <w:i w:val="0"/>
          <w:sz w:val="28"/>
          <w:szCs w:val="28"/>
        </w:rPr>
        <w:t>успевают на «4» и «5».</w:t>
      </w:r>
      <w:r>
        <w:rPr>
          <w:rStyle w:val="a5"/>
          <w:i w:val="0"/>
          <w:sz w:val="28"/>
          <w:szCs w:val="28"/>
        </w:rPr>
        <w:t xml:space="preserve"> </w:t>
      </w:r>
      <w:r w:rsidR="004627A7">
        <w:rPr>
          <w:sz w:val="28"/>
          <w:szCs w:val="28"/>
        </w:rPr>
        <w:t>Успеваемость в 2020-2021</w:t>
      </w:r>
      <w:r w:rsidRPr="00FC4F58">
        <w:rPr>
          <w:sz w:val="28"/>
          <w:szCs w:val="28"/>
        </w:rPr>
        <w:t xml:space="preserve"> учебном году повысились в сравнении с предыдущим годом</w:t>
      </w:r>
      <w:r w:rsidR="004627A7">
        <w:rPr>
          <w:rStyle w:val="a5"/>
          <w:i w:val="0"/>
          <w:sz w:val="28"/>
          <w:szCs w:val="28"/>
        </w:rPr>
        <w:t xml:space="preserve"> на 0,3</w:t>
      </w:r>
      <w:r w:rsidRPr="00FC4F58">
        <w:rPr>
          <w:rStyle w:val="a5"/>
          <w:i w:val="0"/>
          <w:sz w:val="28"/>
          <w:szCs w:val="28"/>
        </w:rPr>
        <w:t xml:space="preserve">%, </w:t>
      </w:r>
      <w:r w:rsidR="004627A7">
        <w:rPr>
          <w:rStyle w:val="a5"/>
          <w:i w:val="0"/>
          <w:sz w:val="28"/>
          <w:szCs w:val="28"/>
        </w:rPr>
        <w:t>а детей, окончивших учебный год на «4» и «5» стало на 1,8</w:t>
      </w:r>
      <w:r w:rsidRPr="00FC4F58">
        <w:rPr>
          <w:rStyle w:val="a5"/>
          <w:i w:val="0"/>
          <w:sz w:val="28"/>
          <w:szCs w:val="28"/>
        </w:rPr>
        <w:t>%</w:t>
      </w:r>
      <w:r w:rsidR="004627A7">
        <w:rPr>
          <w:rStyle w:val="a5"/>
          <w:i w:val="0"/>
          <w:sz w:val="28"/>
          <w:szCs w:val="28"/>
        </w:rPr>
        <w:t xml:space="preserve"> меньше</w:t>
      </w:r>
      <w:r w:rsidRPr="00FC4F58">
        <w:rPr>
          <w:rStyle w:val="a5"/>
          <w:i w:val="0"/>
          <w:sz w:val="28"/>
          <w:szCs w:val="28"/>
        </w:rPr>
        <w:t>.</w:t>
      </w:r>
    </w:p>
    <w:p w:rsidR="0048305A" w:rsidRPr="00BB1C85" w:rsidRDefault="00A2101E" w:rsidP="0048305A">
      <w:pPr>
        <w:jc w:val="both"/>
        <w:rPr>
          <w:rFonts w:ascii="Times New Roman" w:hAnsi="Times New Roman" w:cs="Times New Roman"/>
          <w:sz w:val="28"/>
          <w:szCs w:val="28"/>
        </w:rPr>
      </w:pPr>
      <w:r w:rsidRPr="00A2101E">
        <w:rPr>
          <w:i/>
          <w:sz w:val="28"/>
          <w:szCs w:val="28"/>
        </w:rPr>
        <w:tab/>
      </w:r>
      <w:r w:rsidR="0048305A" w:rsidRPr="00290250">
        <w:rPr>
          <w:rFonts w:ascii="Times New Roman" w:hAnsi="Times New Roman" w:cs="Times New Roman"/>
          <w:sz w:val="28"/>
          <w:szCs w:val="28"/>
        </w:rPr>
        <w:t>Одним из показателей  качества образования является государственная итоговая аттестация обучающихся.</w:t>
      </w:r>
      <w:r w:rsidR="0048305A">
        <w:rPr>
          <w:rFonts w:ascii="Times New Roman" w:hAnsi="Times New Roman" w:cs="Times New Roman"/>
          <w:sz w:val="28"/>
          <w:szCs w:val="28"/>
        </w:rPr>
        <w:t xml:space="preserve"> В 2021</w:t>
      </w:r>
      <w:r w:rsidR="0048305A" w:rsidRPr="00BB1C85">
        <w:rPr>
          <w:rFonts w:ascii="Times New Roman" w:hAnsi="Times New Roman" w:cs="Times New Roman"/>
          <w:sz w:val="28"/>
          <w:szCs w:val="28"/>
        </w:rPr>
        <w:t xml:space="preserve"> году в Качугском районе к государственной итоговой аттестации по образовательным программам среднего общ</w:t>
      </w:r>
      <w:r w:rsidR="0048305A">
        <w:rPr>
          <w:rFonts w:ascii="Times New Roman" w:hAnsi="Times New Roman" w:cs="Times New Roman"/>
          <w:sz w:val="28"/>
          <w:szCs w:val="28"/>
        </w:rPr>
        <w:t xml:space="preserve">его образования  были допущены 67 из 71 выпускника. На государственной итоговой аттестации </w:t>
      </w:r>
      <w:r w:rsidR="00DD3B6A">
        <w:rPr>
          <w:rFonts w:ascii="Times New Roman" w:hAnsi="Times New Roman" w:cs="Times New Roman"/>
          <w:sz w:val="28"/>
          <w:szCs w:val="28"/>
        </w:rPr>
        <w:t>7 выпускников (10,6</w:t>
      </w:r>
      <w:r w:rsidR="0048305A" w:rsidRPr="00BB1C85">
        <w:rPr>
          <w:rFonts w:ascii="Times New Roman" w:hAnsi="Times New Roman" w:cs="Times New Roman"/>
          <w:sz w:val="28"/>
          <w:szCs w:val="28"/>
        </w:rPr>
        <w:t>%)</w:t>
      </w:r>
      <w:r w:rsidR="0048305A">
        <w:rPr>
          <w:rFonts w:ascii="Times New Roman" w:hAnsi="Times New Roman" w:cs="Times New Roman"/>
          <w:sz w:val="28"/>
          <w:szCs w:val="28"/>
        </w:rPr>
        <w:t xml:space="preserve"> не подтвердили освоение программы </w:t>
      </w:r>
      <w:r w:rsidR="0048305A" w:rsidRPr="00BB1C85">
        <w:rPr>
          <w:rFonts w:ascii="Times New Roman" w:hAnsi="Times New Roman" w:cs="Times New Roman"/>
          <w:sz w:val="28"/>
          <w:szCs w:val="28"/>
        </w:rPr>
        <w:t>(</w:t>
      </w:r>
      <w:r w:rsidR="00DD3B6A">
        <w:rPr>
          <w:rFonts w:ascii="Times New Roman" w:hAnsi="Times New Roman" w:cs="Times New Roman"/>
          <w:sz w:val="28"/>
          <w:szCs w:val="28"/>
        </w:rPr>
        <w:t>1 выпускник</w:t>
      </w:r>
      <w:r w:rsidR="0048305A" w:rsidRPr="00BB1C85">
        <w:rPr>
          <w:rFonts w:ascii="Times New Roman" w:hAnsi="Times New Roman" w:cs="Times New Roman"/>
          <w:sz w:val="28"/>
          <w:szCs w:val="28"/>
        </w:rPr>
        <w:t xml:space="preserve"> </w:t>
      </w:r>
      <w:r w:rsidR="00DD3B6A">
        <w:rPr>
          <w:rFonts w:ascii="Times New Roman" w:hAnsi="Times New Roman" w:cs="Times New Roman"/>
          <w:sz w:val="28"/>
          <w:szCs w:val="28"/>
        </w:rPr>
        <w:t>Ангинской</w:t>
      </w:r>
      <w:r w:rsidR="0048305A">
        <w:rPr>
          <w:rFonts w:ascii="Times New Roman" w:hAnsi="Times New Roman" w:cs="Times New Roman"/>
          <w:sz w:val="28"/>
          <w:szCs w:val="28"/>
        </w:rPr>
        <w:t xml:space="preserve"> </w:t>
      </w:r>
      <w:r w:rsidR="00DD3B6A">
        <w:rPr>
          <w:rFonts w:ascii="Times New Roman" w:hAnsi="Times New Roman" w:cs="Times New Roman"/>
          <w:sz w:val="28"/>
          <w:szCs w:val="28"/>
        </w:rPr>
        <w:t xml:space="preserve">школы </w:t>
      </w:r>
      <w:r w:rsidR="0048305A">
        <w:rPr>
          <w:rFonts w:ascii="Times New Roman" w:hAnsi="Times New Roman" w:cs="Times New Roman"/>
          <w:sz w:val="28"/>
          <w:szCs w:val="28"/>
        </w:rPr>
        <w:t xml:space="preserve">и </w:t>
      </w:r>
      <w:r w:rsidR="00DD3B6A">
        <w:rPr>
          <w:rFonts w:ascii="Times New Roman" w:hAnsi="Times New Roman" w:cs="Times New Roman"/>
          <w:sz w:val="28"/>
          <w:szCs w:val="28"/>
        </w:rPr>
        <w:t xml:space="preserve">6 выпускников </w:t>
      </w:r>
      <w:r w:rsidR="0048305A">
        <w:rPr>
          <w:rFonts w:ascii="Times New Roman" w:hAnsi="Times New Roman" w:cs="Times New Roman"/>
          <w:sz w:val="28"/>
          <w:szCs w:val="28"/>
        </w:rPr>
        <w:t>вечерней школ</w:t>
      </w:r>
      <w:r w:rsidR="00DD3B6A">
        <w:rPr>
          <w:rFonts w:ascii="Times New Roman" w:hAnsi="Times New Roman" w:cs="Times New Roman"/>
          <w:sz w:val="28"/>
          <w:szCs w:val="28"/>
        </w:rPr>
        <w:t>ы</w:t>
      </w:r>
      <w:r w:rsidR="0048305A">
        <w:rPr>
          <w:rFonts w:ascii="Times New Roman" w:hAnsi="Times New Roman" w:cs="Times New Roman"/>
          <w:sz w:val="28"/>
          <w:szCs w:val="28"/>
        </w:rPr>
        <w:t xml:space="preserve">). </w:t>
      </w:r>
      <w:r w:rsidR="00DD3B6A">
        <w:rPr>
          <w:rFonts w:ascii="Times New Roman" w:hAnsi="Times New Roman" w:cs="Times New Roman"/>
          <w:sz w:val="28"/>
          <w:szCs w:val="28"/>
        </w:rPr>
        <w:t xml:space="preserve">Такое количество некачественно подготовленных выпускников вечерняя школа ещё не показывала. </w:t>
      </w:r>
      <w:r w:rsidR="006A793F">
        <w:rPr>
          <w:rFonts w:ascii="Times New Roman" w:hAnsi="Times New Roman" w:cs="Times New Roman"/>
          <w:sz w:val="28"/>
          <w:szCs w:val="28"/>
        </w:rPr>
        <w:t>В 2021</w:t>
      </w:r>
      <w:r w:rsidR="0048305A" w:rsidRPr="00BB1C85">
        <w:rPr>
          <w:rFonts w:ascii="Times New Roman" w:hAnsi="Times New Roman" w:cs="Times New Roman"/>
          <w:sz w:val="28"/>
          <w:szCs w:val="28"/>
        </w:rPr>
        <w:t xml:space="preserve"> году</w:t>
      </w:r>
      <w:r w:rsidR="0048305A">
        <w:rPr>
          <w:rFonts w:ascii="Times New Roman" w:hAnsi="Times New Roman" w:cs="Times New Roman"/>
          <w:sz w:val="28"/>
          <w:szCs w:val="28"/>
        </w:rPr>
        <w:t xml:space="preserve"> по таким предметам как информатика, история, география, английский язык, литература</w:t>
      </w:r>
      <w:r w:rsidR="006A793F">
        <w:rPr>
          <w:rFonts w:ascii="Times New Roman" w:hAnsi="Times New Roman" w:cs="Times New Roman"/>
          <w:sz w:val="28"/>
          <w:szCs w:val="28"/>
        </w:rPr>
        <w:t>, физика</w:t>
      </w:r>
      <w:r w:rsidR="0048305A" w:rsidRPr="00BB1C85">
        <w:rPr>
          <w:rFonts w:ascii="Times New Roman" w:hAnsi="Times New Roman" w:cs="Times New Roman"/>
          <w:sz w:val="28"/>
          <w:szCs w:val="28"/>
        </w:rPr>
        <w:t xml:space="preserve"> всеми выпускниками, сдававшим данные предметы был преодолен минимальный порог. Отмечается повышение среднего балла </w:t>
      </w:r>
      <w:r w:rsidR="0048305A">
        <w:rPr>
          <w:rFonts w:ascii="Times New Roman" w:hAnsi="Times New Roman" w:cs="Times New Roman"/>
          <w:sz w:val="28"/>
          <w:szCs w:val="28"/>
        </w:rPr>
        <w:t xml:space="preserve">по </w:t>
      </w:r>
      <w:r w:rsidR="006A793F">
        <w:rPr>
          <w:rFonts w:ascii="Times New Roman" w:hAnsi="Times New Roman" w:cs="Times New Roman"/>
          <w:sz w:val="28"/>
          <w:szCs w:val="28"/>
        </w:rPr>
        <w:t xml:space="preserve">русскому языку, </w:t>
      </w:r>
      <w:r w:rsidR="0048305A">
        <w:rPr>
          <w:rFonts w:ascii="Times New Roman" w:hAnsi="Times New Roman" w:cs="Times New Roman"/>
          <w:sz w:val="28"/>
          <w:szCs w:val="28"/>
        </w:rPr>
        <w:t>мате</w:t>
      </w:r>
      <w:r w:rsidR="006A793F">
        <w:rPr>
          <w:rFonts w:ascii="Times New Roman" w:hAnsi="Times New Roman" w:cs="Times New Roman"/>
          <w:sz w:val="28"/>
          <w:szCs w:val="28"/>
        </w:rPr>
        <w:t>матике профильной, по физике, по химии</w:t>
      </w:r>
      <w:r w:rsidR="00F61117">
        <w:rPr>
          <w:rFonts w:ascii="Times New Roman" w:hAnsi="Times New Roman" w:cs="Times New Roman"/>
          <w:sz w:val="28"/>
          <w:szCs w:val="28"/>
        </w:rPr>
        <w:t>, по истории, по географии, по литературе, обществознанию</w:t>
      </w:r>
      <w:r w:rsidR="0048305A" w:rsidRPr="00BB1C85">
        <w:rPr>
          <w:rFonts w:ascii="Times New Roman" w:hAnsi="Times New Roman" w:cs="Times New Roman"/>
          <w:sz w:val="28"/>
          <w:szCs w:val="28"/>
        </w:rPr>
        <w:t xml:space="preserve">. </w:t>
      </w:r>
      <w:r w:rsidR="0048305A">
        <w:rPr>
          <w:rFonts w:ascii="Times New Roman" w:hAnsi="Times New Roman" w:cs="Times New Roman"/>
          <w:sz w:val="28"/>
          <w:szCs w:val="28"/>
        </w:rPr>
        <w:t>Приятно отметить, что средний балл по предметам</w:t>
      </w:r>
      <w:r w:rsidR="00F61117">
        <w:rPr>
          <w:rFonts w:ascii="Times New Roman" w:hAnsi="Times New Roman" w:cs="Times New Roman"/>
          <w:sz w:val="28"/>
          <w:szCs w:val="28"/>
        </w:rPr>
        <w:t xml:space="preserve"> химия, география, физика, биология, обществознание, история</w:t>
      </w:r>
      <w:r w:rsidR="0048305A">
        <w:rPr>
          <w:rFonts w:ascii="Times New Roman" w:hAnsi="Times New Roman" w:cs="Times New Roman"/>
          <w:sz w:val="28"/>
          <w:szCs w:val="28"/>
        </w:rPr>
        <w:t xml:space="preserve"> стал </w:t>
      </w:r>
      <w:r w:rsidR="00F61117">
        <w:rPr>
          <w:rFonts w:ascii="Times New Roman" w:hAnsi="Times New Roman" w:cs="Times New Roman"/>
          <w:sz w:val="28"/>
          <w:szCs w:val="28"/>
        </w:rPr>
        <w:t>выше областного</w:t>
      </w:r>
      <w:r w:rsidR="0048305A">
        <w:rPr>
          <w:rFonts w:ascii="Times New Roman" w:hAnsi="Times New Roman" w:cs="Times New Roman"/>
          <w:sz w:val="28"/>
          <w:szCs w:val="28"/>
        </w:rPr>
        <w:t>.</w:t>
      </w:r>
    </w:p>
    <w:p w:rsidR="0048305A" w:rsidRPr="001A4697" w:rsidRDefault="0048305A" w:rsidP="00F61117">
      <w:pPr>
        <w:ind w:firstLine="426"/>
        <w:jc w:val="both"/>
        <w:rPr>
          <w:rFonts w:ascii="Times New Roman" w:hAnsi="Times New Roman" w:cs="Times New Roman"/>
          <w:sz w:val="28"/>
          <w:szCs w:val="28"/>
        </w:rPr>
      </w:pPr>
      <w:r w:rsidRPr="00BB1C85">
        <w:rPr>
          <w:rFonts w:ascii="Times New Roman" w:hAnsi="Times New Roman" w:cs="Times New Roman"/>
          <w:sz w:val="28"/>
          <w:szCs w:val="28"/>
        </w:rPr>
        <w:lastRenderedPageBreak/>
        <w:t>Государственную итоговую аттестацию по образовательным программам основного об</w:t>
      </w:r>
      <w:r w:rsidR="00F61117">
        <w:rPr>
          <w:rFonts w:ascii="Times New Roman" w:hAnsi="Times New Roman" w:cs="Times New Roman"/>
          <w:sz w:val="28"/>
          <w:szCs w:val="28"/>
        </w:rPr>
        <w:t>щего образования проходили 183</w:t>
      </w:r>
      <w:r>
        <w:rPr>
          <w:rFonts w:ascii="Times New Roman" w:hAnsi="Times New Roman" w:cs="Times New Roman"/>
          <w:sz w:val="28"/>
          <w:szCs w:val="28"/>
        </w:rPr>
        <w:t xml:space="preserve"> выпускник</w:t>
      </w:r>
      <w:r w:rsidR="00F61117">
        <w:rPr>
          <w:rFonts w:ascii="Times New Roman" w:hAnsi="Times New Roman" w:cs="Times New Roman"/>
          <w:sz w:val="28"/>
          <w:szCs w:val="28"/>
        </w:rPr>
        <w:t>а текущего года из 190</w:t>
      </w:r>
      <w:r w:rsidR="005F3DC4">
        <w:rPr>
          <w:rFonts w:ascii="Times New Roman" w:hAnsi="Times New Roman" w:cs="Times New Roman"/>
          <w:sz w:val="28"/>
          <w:szCs w:val="28"/>
        </w:rPr>
        <w:t>. По результатам государственной итоговой аттестации 2 выпускника (1</w:t>
      </w:r>
      <w:r>
        <w:rPr>
          <w:rFonts w:ascii="Times New Roman" w:hAnsi="Times New Roman" w:cs="Times New Roman"/>
          <w:sz w:val="28"/>
          <w:szCs w:val="28"/>
        </w:rPr>
        <w:t>%) не подтвердили освоение программы основного общего образования</w:t>
      </w:r>
      <w:r w:rsidR="005F3DC4">
        <w:rPr>
          <w:rFonts w:ascii="Times New Roman" w:hAnsi="Times New Roman" w:cs="Times New Roman"/>
          <w:sz w:val="28"/>
          <w:szCs w:val="28"/>
        </w:rPr>
        <w:t xml:space="preserve"> (выпускники КСОШ №1 и Бутаковской СОШ). </w:t>
      </w:r>
      <w:r w:rsidRPr="00BB1C85">
        <w:rPr>
          <w:rFonts w:ascii="Times New Roman" w:hAnsi="Times New Roman" w:cs="Times New Roman"/>
          <w:sz w:val="28"/>
          <w:szCs w:val="28"/>
        </w:rPr>
        <w:t>Успешно прошли государственную итоговую аттестацию в основной период выпускники 9-х клас</w:t>
      </w:r>
      <w:r>
        <w:rPr>
          <w:rFonts w:ascii="Times New Roman" w:hAnsi="Times New Roman" w:cs="Times New Roman"/>
          <w:sz w:val="28"/>
          <w:szCs w:val="28"/>
        </w:rPr>
        <w:t xml:space="preserve">сов Ангинской СОШ, </w:t>
      </w:r>
      <w:r w:rsidR="004772C9">
        <w:rPr>
          <w:rFonts w:ascii="Times New Roman" w:hAnsi="Times New Roman" w:cs="Times New Roman"/>
          <w:sz w:val="28"/>
          <w:szCs w:val="28"/>
        </w:rPr>
        <w:t>Верхоленской СОШ, Харбатовской СОШ, Белоусовской ООШ, Вершина-Тутурской ООШ</w:t>
      </w:r>
      <w:r>
        <w:rPr>
          <w:rFonts w:ascii="Times New Roman" w:hAnsi="Times New Roman" w:cs="Times New Roman"/>
          <w:sz w:val="28"/>
          <w:szCs w:val="28"/>
        </w:rPr>
        <w:t xml:space="preserve">, Залогской ООШ, </w:t>
      </w:r>
      <w:r w:rsidRPr="00BB1C85">
        <w:rPr>
          <w:rFonts w:ascii="Times New Roman" w:hAnsi="Times New Roman" w:cs="Times New Roman"/>
          <w:sz w:val="28"/>
          <w:szCs w:val="28"/>
        </w:rPr>
        <w:t>Большетарельской ООШ.</w:t>
      </w:r>
    </w:p>
    <w:p w:rsidR="0048305A" w:rsidRDefault="0048305A" w:rsidP="0048305A">
      <w:pPr>
        <w:ind w:firstLine="426"/>
        <w:jc w:val="both"/>
        <w:rPr>
          <w:rFonts w:ascii="Times New Roman" w:hAnsi="Times New Roman" w:cs="Times New Roman"/>
          <w:sz w:val="28"/>
          <w:szCs w:val="28"/>
        </w:rPr>
      </w:pPr>
      <w:r>
        <w:rPr>
          <w:rFonts w:ascii="Times New Roman" w:hAnsi="Times New Roman" w:cs="Times New Roman"/>
          <w:sz w:val="28"/>
          <w:szCs w:val="28"/>
        </w:rPr>
        <w:t>По итогам обучения в 2</w:t>
      </w:r>
      <w:r w:rsidR="004772C9">
        <w:rPr>
          <w:rFonts w:ascii="Times New Roman" w:hAnsi="Times New Roman" w:cs="Times New Roman"/>
          <w:sz w:val="28"/>
          <w:szCs w:val="28"/>
        </w:rPr>
        <w:t>021</w:t>
      </w:r>
      <w:r w:rsidRPr="00BB1C85">
        <w:rPr>
          <w:rFonts w:ascii="Times New Roman" w:hAnsi="Times New Roman" w:cs="Times New Roman"/>
          <w:sz w:val="28"/>
          <w:szCs w:val="28"/>
        </w:rPr>
        <w:t xml:space="preserve"> году было вручено</w:t>
      </w:r>
      <w:r w:rsidR="004772C9">
        <w:rPr>
          <w:rFonts w:ascii="Times New Roman" w:hAnsi="Times New Roman" w:cs="Times New Roman"/>
          <w:sz w:val="28"/>
          <w:szCs w:val="28"/>
        </w:rPr>
        <w:t xml:space="preserve"> 7 аттестатов</w:t>
      </w:r>
      <w:r w:rsidRPr="00BB1C85">
        <w:rPr>
          <w:rFonts w:ascii="Times New Roman" w:hAnsi="Times New Roman" w:cs="Times New Roman"/>
          <w:sz w:val="28"/>
          <w:szCs w:val="28"/>
        </w:rPr>
        <w:t xml:space="preserve"> с отличием о среднем общем образовании</w:t>
      </w:r>
      <w:r>
        <w:rPr>
          <w:rFonts w:ascii="Times New Roman" w:hAnsi="Times New Roman" w:cs="Times New Roman"/>
          <w:sz w:val="28"/>
          <w:szCs w:val="28"/>
        </w:rPr>
        <w:t xml:space="preserve"> </w:t>
      </w:r>
      <w:r w:rsidR="004772C9">
        <w:rPr>
          <w:rFonts w:ascii="Times New Roman" w:hAnsi="Times New Roman" w:cs="Times New Roman"/>
          <w:sz w:val="28"/>
          <w:szCs w:val="28"/>
        </w:rPr>
        <w:t xml:space="preserve">(5- </w:t>
      </w:r>
      <w:r>
        <w:rPr>
          <w:rFonts w:ascii="Times New Roman" w:hAnsi="Times New Roman" w:cs="Times New Roman"/>
          <w:sz w:val="28"/>
          <w:szCs w:val="28"/>
        </w:rPr>
        <w:t>в Качугской</w:t>
      </w:r>
      <w:r w:rsidRPr="00BB1C85">
        <w:rPr>
          <w:rFonts w:ascii="Times New Roman" w:hAnsi="Times New Roman" w:cs="Times New Roman"/>
          <w:sz w:val="28"/>
          <w:szCs w:val="28"/>
        </w:rPr>
        <w:t xml:space="preserve"> СОШ</w:t>
      </w:r>
      <w:r>
        <w:rPr>
          <w:rFonts w:ascii="Times New Roman" w:hAnsi="Times New Roman" w:cs="Times New Roman"/>
          <w:sz w:val="28"/>
          <w:szCs w:val="28"/>
        </w:rPr>
        <w:t xml:space="preserve"> №1</w:t>
      </w:r>
      <w:r w:rsidR="004772C9">
        <w:rPr>
          <w:rFonts w:ascii="Times New Roman" w:hAnsi="Times New Roman" w:cs="Times New Roman"/>
          <w:sz w:val="28"/>
          <w:szCs w:val="28"/>
        </w:rPr>
        <w:t>, 1 – в Ангинской СОШ, 1- в Манзурской СОШ)</w:t>
      </w:r>
      <w:r w:rsidR="004E5680">
        <w:rPr>
          <w:rFonts w:ascii="Times New Roman" w:hAnsi="Times New Roman" w:cs="Times New Roman"/>
          <w:sz w:val="28"/>
          <w:szCs w:val="28"/>
        </w:rPr>
        <w:t xml:space="preserve"> и 3</w:t>
      </w:r>
      <w:r>
        <w:rPr>
          <w:rFonts w:ascii="Times New Roman" w:hAnsi="Times New Roman" w:cs="Times New Roman"/>
          <w:sz w:val="28"/>
          <w:szCs w:val="28"/>
        </w:rPr>
        <w:t xml:space="preserve"> </w:t>
      </w:r>
      <w:r w:rsidR="004E5680">
        <w:rPr>
          <w:rFonts w:ascii="Times New Roman" w:hAnsi="Times New Roman" w:cs="Times New Roman"/>
          <w:sz w:val="28"/>
          <w:szCs w:val="28"/>
        </w:rPr>
        <w:t>аттестата</w:t>
      </w:r>
      <w:r>
        <w:rPr>
          <w:rFonts w:ascii="Times New Roman" w:hAnsi="Times New Roman" w:cs="Times New Roman"/>
          <w:sz w:val="28"/>
          <w:szCs w:val="28"/>
        </w:rPr>
        <w:t xml:space="preserve"> с отличием об основном общем образовании в Качугской СОШ №1</w:t>
      </w:r>
      <w:r w:rsidR="004E5680">
        <w:rPr>
          <w:rFonts w:ascii="Times New Roman" w:hAnsi="Times New Roman" w:cs="Times New Roman"/>
          <w:sz w:val="28"/>
          <w:szCs w:val="28"/>
        </w:rPr>
        <w:t xml:space="preserve">, </w:t>
      </w:r>
      <w:r>
        <w:rPr>
          <w:rFonts w:ascii="Times New Roman" w:hAnsi="Times New Roman" w:cs="Times New Roman"/>
          <w:sz w:val="28"/>
          <w:szCs w:val="28"/>
        </w:rPr>
        <w:t>Ангинской СОШ</w:t>
      </w:r>
      <w:r w:rsidR="004E5680">
        <w:rPr>
          <w:rFonts w:ascii="Times New Roman" w:hAnsi="Times New Roman" w:cs="Times New Roman"/>
          <w:sz w:val="28"/>
          <w:szCs w:val="28"/>
        </w:rPr>
        <w:t>, Манзурской СОШ</w:t>
      </w:r>
      <w:r>
        <w:rPr>
          <w:rFonts w:ascii="Times New Roman" w:hAnsi="Times New Roman" w:cs="Times New Roman"/>
          <w:sz w:val="28"/>
          <w:szCs w:val="28"/>
        </w:rPr>
        <w:t>.</w:t>
      </w:r>
    </w:p>
    <w:p w:rsidR="00A2101E" w:rsidRDefault="00A2101E" w:rsidP="009272B0">
      <w:pPr>
        <w:jc w:val="both"/>
        <w:rPr>
          <w:sz w:val="28"/>
          <w:szCs w:val="28"/>
        </w:rPr>
      </w:pPr>
      <w:bookmarkStart w:id="1" w:name="bookmark9"/>
    </w:p>
    <w:p w:rsidR="00331854" w:rsidRPr="00376406" w:rsidRDefault="00D84C1D" w:rsidP="00B236BD">
      <w:pPr>
        <w:pStyle w:val="Heading10"/>
        <w:keepNext/>
        <w:keepLines/>
        <w:shd w:val="clear" w:color="auto" w:fill="auto"/>
        <w:spacing w:after="0"/>
        <w:ind w:firstLine="0"/>
        <w:rPr>
          <w:sz w:val="28"/>
          <w:szCs w:val="28"/>
        </w:rPr>
      </w:pPr>
      <w:r>
        <w:rPr>
          <w:sz w:val="28"/>
          <w:szCs w:val="28"/>
        </w:rPr>
        <w:t>3.</w:t>
      </w:r>
      <w:r w:rsidR="00376406" w:rsidRPr="00376406">
        <w:rPr>
          <w:sz w:val="28"/>
          <w:szCs w:val="28"/>
        </w:rPr>
        <w:t>Дополнительное образование</w:t>
      </w:r>
      <w:bookmarkEnd w:id="1"/>
    </w:p>
    <w:p w:rsidR="006F60F7" w:rsidRDefault="006F60F7" w:rsidP="00FB5677">
      <w:pPr>
        <w:pStyle w:val="29"/>
        <w:shd w:val="clear" w:color="auto" w:fill="auto"/>
        <w:spacing w:before="0" w:after="0" w:line="240" w:lineRule="auto"/>
        <w:ind w:right="20" w:firstLine="708"/>
        <w:jc w:val="both"/>
        <w:rPr>
          <w:sz w:val="28"/>
          <w:szCs w:val="28"/>
        </w:rPr>
      </w:pPr>
      <w:r w:rsidRPr="005E55A6">
        <w:rPr>
          <w:sz w:val="28"/>
          <w:szCs w:val="28"/>
        </w:rPr>
        <w:t>Важную роль в выявлении, развитии и поддержке одаренных детей играет система дополнительного образования</w:t>
      </w:r>
      <w:r>
        <w:rPr>
          <w:sz w:val="28"/>
          <w:szCs w:val="28"/>
        </w:rPr>
        <w:t xml:space="preserve">. </w:t>
      </w:r>
    </w:p>
    <w:p w:rsidR="00616CA4" w:rsidRPr="00376406" w:rsidRDefault="00376406" w:rsidP="00FB5677">
      <w:pPr>
        <w:pStyle w:val="29"/>
        <w:shd w:val="clear" w:color="auto" w:fill="auto"/>
        <w:spacing w:before="0" w:after="0" w:line="240" w:lineRule="auto"/>
        <w:ind w:right="20" w:firstLine="708"/>
        <w:jc w:val="both"/>
        <w:rPr>
          <w:sz w:val="28"/>
          <w:szCs w:val="28"/>
        </w:rPr>
      </w:pPr>
      <w:r w:rsidRPr="00376406">
        <w:rPr>
          <w:sz w:val="28"/>
          <w:szCs w:val="28"/>
        </w:rPr>
        <w:t>Сеть организаций дополнительного образовани</w:t>
      </w:r>
      <w:r w:rsidR="007B1D4A">
        <w:rPr>
          <w:sz w:val="28"/>
          <w:szCs w:val="28"/>
        </w:rPr>
        <w:t>я детей в районе представляют МКУ ДО «Дом творчества»</w:t>
      </w:r>
      <w:r w:rsidRPr="00376406">
        <w:rPr>
          <w:sz w:val="28"/>
          <w:szCs w:val="28"/>
        </w:rPr>
        <w:t>, работающий по всем видам образовательной деятельност</w:t>
      </w:r>
      <w:r w:rsidR="00693234">
        <w:rPr>
          <w:sz w:val="28"/>
          <w:szCs w:val="28"/>
        </w:rPr>
        <w:t>и,</w:t>
      </w:r>
      <w:r w:rsidR="00FB5677">
        <w:rPr>
          <w:sz w:val="28"/>
          <w:szCs w:val="28"/>
        </w:rPr>
        <w:t xml:space="preserve"> </w:t>
      </w:r>
      <w:r w:rsidR="00693234">
        <w:rPr>
          <w:sz w:val="28"/>
          <w:szCs w:val="28"/>
        </w:rPr>
        <w:t>МКУ ДО Манзурская ДЮСШ и МКУ ДО Качугская ДЮСШ, реализующие</w:t>
      </w:r>
      <w:r w:rsidRPr="00376406">
        <w:rPr>
          <w:sz w:val="28"/>
          <w:szCs w:val="28"/>
        </w:rPr>
        <w:t xml:space="preserve"> программы спортивной направленности. </w:t>
      </w:r>
    </w:p>
    <w:p w:rsidR="00C7052D" w:rsidRDefault="00376406" w:rsidP="002E6BED">
      <w:pPr>
        <w:pStyle w:val="p5"/>
        <w:shd w:val="clear" w:color="auto" w:fill="FFFFFF"/>
        <w:spacing w:before="0" w:beforeAutospacing="0" w:after="0" w:afterAutospacing="0"/>
        <w:ind w:firstLine="709"/>
        <w:jc w:val="both"/>
        <w:rPr>
          <w:sz w:val="28"/>
          <w:szCs w:val="28"/>
        </w:rPr>
      </w:pPr>
      <w:r w:rsidRPr="00282C4E">
        <w:rPr>
          <w:sz w:val="28"/>
          <w:szCs w:val="28"/>
        </w:rPr>
        <w:t>В организациях дополнительн</w:t>
      </w:r>
      <w:r w:rsidR="00616CA4" w:rsidRPr="00282C4E">
        <w:rPr>
          <w:sz w:val="28"/>
          <w:szCs w:val="28"/>
        </w:rPr>
        <w:t>ого образования де</w:t>
      </w:r>
      <w:r w:rsidR="006F60F7" w:rsidRPr="00282C4E">
        <w:rPr>
          <w:sz w:val="28"/>
          <w:szCs w:val="28"/>
        </w:rPr>
        <w:t xml:space="preserve">тей открыто </w:t>
      </w:r>
      <w:r w:rsidR="003E55FE" w:rsidRPr="003E55FE">
        <w:rPr>
          <w:sz w:val="28"/>
          <w:szCs w:val="28"/>
        </w:rPr>
        <w:t>117</w:t>
      </w:r>
      <w:r w:rsidR="00492709">
        <w:rPr>
          <w:sz w:val="28"/>
          <w:szCs w:val="28"/>
        </w:rPr>
        <w:t xml:space="preserve"> ( 20</w:t>
      </w:r>
      <w:r w:rsidR="003E55FE">
        <w:rPr>
          <w:sz w:val="28"/>
          <w:szCs w:val="28"/>
        </w:rPr>
        <w:t>20</w:t>
      </w:r>
      <w:r w:rsidR="00492709">
        <w:rPr>
          <w:sz w:val="28"/>
          <w:szCs w:val="28"/>
        </w:rPr>
        <w:t xml:space="preserve"> г. – </w:t>
      </w:r>
      <w:r w:rsidR="003E55FE">
        <w:rPr>
          <w:sz w:val="28"/>
          <w:szCs w:val="28"/>
        </w:rPr>
        <w:t>109</w:t>
      </w:r>
      <w:r w:rsidR="00492709">
        <w:rPr>
          <w:sz w:val="28"/>
          <w:szCs w:val="28"/>
        </w:rPr>
        <w:t>)</w:t>
      </w:r>
      <w:r w:rsidR="00616CA4" w:rsidRPr="00282C4E">
        <w:rPr>
          <w:sz w:val="28"/>
          <w:szCs w:val="28"/>
        </w:rPr>
        <w:t xml:space="preserve"> детских </w:t>
      </w:r>
      <w:r w:rsidRPr="00282C4E">
        <w:rPr>
          <w:sz w:val="28"/>
          <w:szCs w:val="28"/>
        </w:rPr>
        <w:t>объединен</w:t>
      </w:r>
      <w:r w:rsidR="00616CA4" w:rsidRPr="00282C4E">
        <w:rPr>
          <w:sz w:val="28"/>
          <w:szCs w:val="28"/>
        </w:rPr>
        <w:t>и</w:t>
      </w:r>
      <w:r w:rsidR="00B80DF9" w:rsidRPr="00282C4E">
        <w:rPr>
          <w:sz w:val="28"/>
          <w:szCs w:val="28"/>
        </w:rPr>
        <w:t>й</w:t>
      </w:r>
      <w:r w:rsidR="006F60F7" w:rsidRPr="00282C4E">
        <w:rPr>
          <w:rStyle w:val="6"/>
          <w:sz w:val="28"/>
          <w:szCs w:val="28"/>
        </w:rPr>
        <w:t>, в которых занято 1</w:t>
      </w:r>
      <w:r w:rsidR="003E55FE" w:rsidRPr="003E55FE">
        <w:rPr>
          <w:rStyle w:val="6"/>
          <w:sz w:val="28"/>
          <w:szCs w:val="28"/>
        </w:rPr>
        <w:t>340</w:t>
      </w:r>
      <w:r w:rsidRPr="00282C4E">
        <w:rPr>
          <w:rStyle w:val="6"/>
          <w:sz w:val="28"/>
          <w:szCs w:val="28"/>
        </w:rPr>
        <w:t xml:space="preserve"> </w:t>
      </w:r>
      <w:r w:rsidR="006F60F7" w:rsidRPr="00282C4E">
        <w:rPr>
          <w:rStyle w:val="6"/>
          <w:sz w:val="28"/>
          <w:szCs w:val="28"/>
        </w:rPr>
        <w:t>ребенка</w:t>
      </w:r>
      <w:r w:rsidRPr="00282C4E">
        <w:rPr>
          <w:sz w:val="28"/>
          <w:szCs w:val="28"/>
        </w:rPr>
        <w:t>.</w:t>
      </w:r>
      <w:r w:rsidR="00FB5677" w:rsidRPr="00282C4E">
        <w:rPr>
          <w:sz w:val="28"/>
          <w:szCs w:val="28"/>
        </w:rPr>
        <w:t xml:space="preserve"> </w:t>
      </w:r>
      <w:r w:rsidR="00DF1275" w:rsidRPr="00282C4E">
        <w:rPr>
          <w:kern w:val="36"/>
          <w:sz w:val="28"/>
          <w:szCs w:val="28"/>
        </w:rPr>
        <w:t>Дополнительное образование дети района получают также в общеобразовательных организациях</w:t>
      </w:r>
      <w:r w:rsidR="00DF1275" w:rsidRPr="00C61556">
        <w:rPr>
          <w:kern w:val="36"/>
          <w:sz w:val="28"/>
          <w:szCs w:val="28"/>
        </w:rPr>
        <w:t>.</w:t>
      </w:r>
      <w:r w:rsidR="00282C4E" w:rsidRPr="00C61556">
        <w:rPr>
          <w:kern w:val="36"/>
          <w:sz w:val="28"/>
          <w:szCs w:val="28"/>
        </w:rPr>
        <w:t xml:space="preserve"> Ими</w:t>
      </w:r>
      <w:r w:rsidRPr="00C61556">
        <w:rPr>
          <w:sz w:val="28"/>
          <w:szCs w:val="28"/>
        </w:rPr>
        <w:t xml:space="preserve"> открыто </w:t>
      </w:r>
      <w:r w:rsidR="003E55FE" w:rsidRPr="003E55FE">
        <w:rPr>
          <w:sz w:val="28"/>
          <w:szCs w:val="28"/>
        </w:rPr>
        <w:t>81</w:t>
      </w:r>
      <w:r w:rsidRPr="00C61556">
        <w:rPr>
          <w:sz w:val="28"/>
          <w:szCs w:val="28"/>
        </w:rPr>
        <w:t xml:space="preserve"> объединени</w:t>
      </w:r>
      <w:r w:rsidR="003E55FE">
        <w:rPr>
          <w:sz w:val="28"/>
          <w:szCs w:val="28"/>
        </w:rPr>
        <w:t>е</w:t>
      </w:r>
      <w:r w:rsidR="006F60F7" w:rsidRPr="00C61556">
        <w:rPr>
          <w:sz w:val="28"/>
          <w:szCs w:val="28"/>
        </w:rPr>
        <w:t xml:space="preserve">, в которых занято </w:t>
      </w:r>
      <w:r w:rsidR="003E55FE">
        <w:rPr>
          <w:sz w:val="28"/>
          <w:szCs w:val="28"/>
        </w:rPr>
        <w:t>922</w:t>
      </w:r>
      <w:r w:rsidR="00B80DF9" w:rsidRPr="00C61556">
        <w:rPr>
          <w:sz w:val="28"/>
          <w:szCs w:val="28"/>
        </w:rPr>
        <w:t xml:space="preserve"> </w:t>
      </w:r>
      <w:r w:rsidR="003E55FE">
        <w:rPr>
          <w:sz w:val="28"/>
          <w:szCs w:val="28"/>
        </w:rPr>
        <w:t>ребенка</w:t>
      </w:r>
      <w:r w:rsidR="00B80DF9" w:rsidRPr="00C61556">
        <w:rPr>
          <w:sz w:val="28"/>
          <w:szCs w:val="28"/>
        </w:rPr>
        <w:t>.</w:t>
      </w:r>
      <w:r w:rsidR="00255614" w:rsidRPr="00C61556">
        <w:rPr>
          <w:sz w:val="28"/>
          <w:szCs w:val="28"/>
        </w:rPr>
        <w:t xml:space="preserve"> Всего дополнительным образованием охвачено 6</w:t>
      </w:r>
      <w:r w:rsidR="003E55FE">
        <w:rPr>
          <w:sz w:val="28"/>
          <w:szCs w:val="28"/>
        </w:rPr>
        <w:t>7</w:t>
      </w:r>
      <w:r w:rsidR="00282C4E" w:rsidRPr="00C61556">
        <w:rPr>
          <w:sz w:val="28"/>
          <w:szCs w:val="28"/>
        </w:rPr>
        <w:t>% детей в возрасте от 5 до 18 лет.</w:t>
      </w:r>
      <w:r w:rsidR="00282C4E" w:rsidRPr="00282C4E">
        <w:rPr>
          <w:sz w:val="28"/>
          <w:szCs w:val="28"/>
        </w:rPr>
        <w:t xml:space="preserve"> </w:t>
      </w:r>
    </w:p>
    <w:p w:rsidR="002E6BED" w:rsidRDefault="00627275" w:rsidP="002E6BED">
      <w:pPr>
        <w:pStyle w:val="p5"/>
        <w:shd w:val="clear" w:color="auto" w:fill="FFFFFF"/>
        <w:spacing w:before="0" w:beforeAutospacing="0" w:after="0" w:afterAutospacing="0"/>
        <w:ind w:firstLine="709"/>
        <w:jc w:val="both"/>
        <w:rPr>
          <w:sz w:val="28"/>
          <w:szCs w:val="28"/>
        </w:rPr>
      </w:pPr>
      <w:r w:rsidRPr="00B8256A">
        <w:rPr>
          <w:sz w:val="28"/>
          <w:szCs w:val="28"/>
        </w:rPr>
        <w:t xml:space="preserve">В </w:t>
      </w:r>
      <w:r w:rsidR="003E55FE">
        <w:rPr>
          <w:sz w:val="28"/>
          <w:szCs w:val="28"/>
        </w:rPr>
        <w:t xml:space="preserve">школах </w:t>
      </w:r>
      <w:r w:rsidRPr="00B8256A">
        <w:rPr>
          <w:sz w:val="28"/>
          <w:szCs w:val="28"/>
        </w:rPr>
        <w:t>Качугско</w:t>
      </w:r>
      <w:r w:rsidR="003E55FE">
        <w:rPr>
          <w:sz w:val="28"/>
          <w:szCs w:val="28"/>
        </w:rPr>
        <w:t>го</w:t>
      </w:r>
      <w:r w:rsidRPr="00B8256A">
        <w:rPr>
          <w:sz w:val="28"/>
          <w:szCs w:val="28"/>
        </w:rPr>
        <w:t xml:space="preserve"> район</w:t>
      </w:r>
      <w:r w:rsidR="003E55FE">
        <w:rPr>
          <w:sz w:val="28"/>
          <w:szCs w:val="28"/>
        </w:rPr>
        <w:t>а</w:t>
      </w:r>
      <w:r w:rsidRPr="00B8256A">
        <w:rPr>
          <w:sz w:val="28"/>
          <w:szCs w:val="28"/>
        </w:rPr>
        <w:t xml:space="preserve"> действуют </w:t>
      </w:r>
      <w:r w:rsidR="003E55FE">
        <w:rPr>
          <w:sz w:val="28"/>
          <w:szCs w:val="28"/>
        </w:rPr>
        <w:t>6</w:t>
      </w:r>
      <w:r w:rsidRPr="00B8256A">
        <w:rPr>
          <w:sz w:val="28"/>
          <w:szCs w:val="28"/>
        </w:rPr>
        <w:t xml:space="preserve"> объединени</w:t>
      </w:r>
      <w:r w:rsidR="003E55FE">
        <w:rPr>
          <w:sz w:val="28"/>
          <w:szCs w:val="28"/>
        </w:rPr>
        <w:t>й</w:t>
      </w:r>
      <w:r w:rsidRPr="00B8256A">
        <w:rPr>
          <w:sz w:val="28"/>
          <w:szCs w:val="28"/>
        </w:rPr>
        <w:t xml:space="preserve"> «Юный инспектор дорожного движения»</w:t>
      </w:r>
      <w:r w:rsidR="003E55FE">
        <w:rPr>
          <w:sz w:val="28"/>
          <w:szCs w:val="28"/>
        </w:rPr>
        <w:t xml:space="preserve"> ( в 2020 г. - 4)</w:t>
      </w:r>
      <w:r w:rsidRPr="00B8256A">
        <w:rPr>
          <w:sz w:val="28"/>
          <w:szCs w:val="28"/>
        </w:rPr>
        <w:t xml:space="preserve">, в которых занимаются </w:t>
      </w:r>
      <w:r w:rsidR="003E55FE">
        <w:rPr>
          <w:sz w:val="28"/>
          <w:szCs w:val="28"/>
        </w:rPr>
        <w:t>72</w:t>
      </w:r>
      <w:r w:rsidRPr="00B8256A">
        <w:rPr>
          <w:sz w:val="28"/>
          <w:szCs w:val="28"/>
        </w:rPr>
        <w:t xml:space="preserve"> обучающихся</w:t>
      </w:r>
      <w:r w:rsidR="003E55FE">
        <w:rPr>
          <w:sz w:val="28"/>
          <w:szCs w:val="28"/>
        </w:rPr>
        <w:t xml:space="preserve"> (в 2020 г. - 41), 1 объединение «Дружина юных пожарных», в котором занимаются 6 детей, 2 объединения «Изучение правил дорожного движения», в которых охвачено 17 детей.</w:t>
      </w:r>
      <w:r w:rsidRPr="00B8256A">
        <w:rPr>
          <w:sz w:val="28"/>
          <w:szCs w:val="28"/>
        </w:rPr>
        <w:t xml:space="preserve">  </w:t>
      </w:r>
      <w:r w:rsidR="002E6BED" w:rsidRPr="002E6BED">
        <w:rPr>
          <w:sz w:val="28"/>
          <w:szCs w:val="28"/>
        </w:rPr>
        <w:t xml:space="preserve">В творческих объединениях военно-патриотической направленности заняты </w:t>
      </w:r>
      <w:r w:rsidR="003E55FE">
        <w:rPr>
          <w:sz w:val="28"/>
          <w:szCs w:val="28"/>
        </w:rPr>
        <w:t>125</w:t>
      </w:r>
      <w:r w:rsidR="002E6BED" w:rsidRPr="002E6BED">
        <w:rPr>
          <w:sz w:val="28"/>
          <w:szCs w:val="28"/>
        </w:rPr>
        <w:t xml:space="preserve"> учащи</w:t>
      </w:r>
      <w:r w:rsidR="00492709">
        <w:rPr>
          <w:sz w:val="28"/>
          <w:szCs w:val="28"/>
        </w:rPr>
        <w:t>х</w:t>
      </w:r>
      <w:r w:rsidR="002E6BED" w:rsidRPr="002E6BED">
        <w:rPr>
          <w:sz w:val="28"/>
          <w:szCs w:val="28"/>
        </w:rPr>
        <w:t>ся</w:t>
      </w:r>
      <w:r w:rsidR="003E55FE">
        <w:rPr>
          <w:sz w:val="28"/>
          <w:szCs w:val="28"/>
        </w:rPr>
        <w:t xml:space="preserve"> (2020 г. – 98)</w:t>
      </w:r>
      <w:r w:rsidR="002E6BED" w:rsidRPr="002E6BED">
        <w:rPr>
          <w:sz w:val="28"/>
          <w:szCs w:val="28"/>
        </w:rPr>
        <w:t xml:space="preserve">, спортивно-патриотической – </w:t>
      </w:r>
      <w:r w:rsidR="003E55FE">
        <w:rPr>
          <w:sz w:val="28"/>
          <w:szCs w:val="28"/>
        </w:rPr>
        <w:t>443 ( 2020 г. -</w:t>
      </w:r>
      <w:r w:rsidR="002E6BED" w:rsidRPr="002E6BED">
        <w:rPr>
          <w:sz w:val="28"/>
          <w:szCs w:val="28"/>
        </w:rPr>
        <w:t>26</w:t>
      </w:r>
      <w:r w:rsidR="00492709">
        <w:rPr>
          <w:sz w:val="28"/>
          <w:szCs w:val="28"/>
        </w:rPr>
        <w:t>5</w:t>
      </w:r>
      <w:r w:rsidR="003E55FE">
        <w:rPr>
          <w:sz w:val="28"/>
          <w:szCs w:val="28"/>
        </w:rPr>
        <w:t>)</w:t>
      </w:r>
      <w:r w:rsidR="002E6BED" w:rsidRPr="002E6BED">
        <w:rPr>
          <w:sz w:val="28"/>
          <w:szCs w:val="28"/>
        </w:rPr>
        <w:t>, краеведческой –</w:t>
      </w:r>
      <w:r w:rsidR="0074327F">
        <w:rPr>
          <w:sz w:val="28"/>
          <w:szCs w:val="28"/>
        </w:rPr>
        <w:t xml:space="preserve"> 85</w:t>
      </w:r>
      <w:r w:rsidR="002E6BED" w:rsidRPr="002E6BED">
        <w:rPr>
          <w:sz w:val="28"/>
          <w:szCs w:val="28"/>
        </w:rPr>
        <w:t xml:space="preserve">, в волонтерских объединениях – </w:t>
      </w:r>
      <w:r w:rsidR="0074327F">
        <w:rPr>
          <w:sz w:val="28"/>
          <w:szCs w:val="28"/>
        </w:rPr>
        <w:t xml:space="preserve">118 </w:t>
      </w:r>
      <w:r w:rsidR="002E6BED" w:rsidRPr="002E6BED">
        <w:rPr>
          <w:sz w:val="28"/>
          <w:szCs w:val="28"/>
        </w:rPr>
        <w:t>учащихся.</w:t>
      </w:r>
    </w:p>
    <w:p w:rsidR="00BB2AD2" w:rsidRPr="00BB2AD2" w:rsidRDefault="00BB2AD2" w:rsidP="00BB2AD2">
      <w:pPr>
        <w:pStyle w:val="p5"/>
        <w:ind w:firstLine="708"/>
        <w:jc w:val="both"/>
        <w:rPr>
          <w:sz w:val="28"/>
          <w:szCs w:val="28"/>
        </w:rPr>
      </w:pPr>
      <w:r w:rsidRPr="00BB2AD2">
        <w:rPr>
          <w:sz w:val="28"/>
          <w:szCs w:val="28"/>
        </w:rPr>
        <w:t xml:space="preserve">Кроме того, дополнительное образование дети получают в общеобразовательных организациях, в том числе в центрах образования гуманитарного и </w:t>
      </w:r>
      <w:r w:rsidR="0074327F">
        <w:rPr>
          <w:sz w:val="28"/>
          <w:szCs w:val="28"/>
        </w:rPr>
        <w:t>цифрового профиля «Точка роста»</w:t>
      </w:r>
      <w:r w:rsidRPr="00BB2AD2">
        <w:rPr>
          <w:sz w:val="28"/>
          <w:szCs w:val="28"/>
        </w:rPr>
        <w:t>.</w:t>
      </w:r>
      <w:r w:rsidR="0074327F">
        <w:rPr>
          <w:sz w:val="28"/>
          <w:szCs w:val="28"/>
        </w:rPr>
        <w:t xml:space="preserve"> С 2019 г. данные центры функционируют в МКОУ Ангинской СОШ, МКОУ Харбатовской СОШ, с 2020 г. в МКОУ Качугской СОШ №2. В 2021 г. оборудование поступило ещё в 4 школы: МКОУ Качугская СОШ №1, МКОУ Бирюльская СОШ, МКОУ Залогская ООШ, МКОУ Большетарельская ООШ.</w:t>
      </w:r>
      <w:r w:rsidRPr="00BB2AD2">
        <w:rPr>
          <w:sz w:val="28"/>
          <w:szCs w:val="28"/>
        </w:rPr>
        <w:t xml:space="preserve"> </w:t>
      </w:r>
    </w:p>
    <w:p w:rsidR="002E6BED" w:rsidRDefault="007B135F" w:rsidP="002E6BED">
      <w:pPr>
        <w:pStyle w:val="p5"/>
        <w:shd w:val="clear" w:color="auto" w:fill="FFFFFF"/>
        <w:spacing w:before="0" w:beforeAutospacing="0" w:after="0" w:afterAutospacing="0"/>
        <w:ind w:firstLine="709"/>
        <w:jc w:val="both"/>
        <w:rPr>
          <w:sz w:val="28"/>
          <w:szCs w:val="28"/>
        </w:rPr>
      </w:pPr>
      <w:r w:rsidRPr="00DE66BC">
        <w:rPr>
          <w:sz w:val="28"/>
          <w:szCs w:val="28"/>
        </w:rPr>
        <w:t>Важным аспектом в развитии системы образования района являются вопросы воспитания подрастающего поколения. Воспитательная система района опирается на пять основных направлений: гражданско-патриотическое, духовно-нравственное, экологическое, здор</w:t>
      </w:r>
      <w:r w:rsidR="00DE66BC" w:rsidRPr="00DE66BC">
        <w:rPr>
          <w:sz w:val="28"/>
          <w:szCs w:val="28"/>
        </w:rPr>
        <w:t>о</w:t>
      </w:r>
      <w:r w:rsidRPr="00DE66BC">
        <w:rPr>
          <w:sz w:val="28"/>
          <w:szCs w:val="28"/>
        </w:rPr>
        <w:t xml:space="preserve">вьесберегающее и профилактика правонарушений.  </w:t>
      </w:r>
      <w:r w:rsidR="00430100">
        <w:rPr>
          <w:sz w:val="28"/>
          <w:szCs w:val="28"/>
        </w:rPr>
        <w:t>Которые реализуются через проведение</w:t>
      </w:r>
      <w:r w:rsidRPr="00DE66BC">
        <w:rPr>
          <w:sz w:val="28"/>
          <w:szCs w:val="28"/>
        </w:rPr>
        <w:t xml:space="preserve"> акций, уроков, </w:t>
      </w:r>
      <w:r w:rsidR="002C34DA">
        <w:rPr>
          <w:sz w:val="28"/>
          <w:szCs w:val="28"/>
        </w:rPr>
        <w:t xml:space="preserve">единых </w:t>
      </w:r>
      <w:r w:rsidRPr="00DE66BC">
        <w:rPr>
          <w:sz w:val="28"/>
          <w:szCs w:val="28"/>
        </w:rPr>
        <w:t xml:space="preserve">профилактических недель, месячников, флеш-мобов как в урочное, так и во внеурочное время. </w:t>
      </w:r>
      <w:r w:rsidR="00430100">
        <w:rPr>
          <w:sz w:val="28"/>
          <w:szCs w:val="28"/>
        </w:rPr>
        <w:t xml:space="preserve">Особое внимание акцентируется на </w:t>
      </w:r>
      <w:r w:rsidRPr="00DE66BC">
        <w:rPr>
          <w:sz w:val="28"/>
          <w:szCs w:val="28"/>
        </w:rPr>
        <w:t xml:space="preserve">профилактику правонарушений, безнадзорности, беспризорности, </w:t>
      </w:r>
      <w:r w:rsidRPr="00DE66BC">
        <w:rPr>
          <w:sz w:val="28"/>
          <w:szCs w:val="28"/>
        </w:rPr>
        <w:lastRenderedPageBreak/>
        <w:t>мероприятия по правовому воспитанию, профилактике вредных привычек, про</w:t>
      </w:r>
      <w:r w:rsidR="002E6BED">
        <w:rPr>
          <w:sz w:val="28"/>
          <w:szCs w:val="28"/>
        </w:rPr>
        <w:t>паганде здорового образа жизни.</w:t>
      </w:r>
      <w:r w:rsidR="00474FB8">
        <w:rPr>
          <w:sz w:val="28"/>
          <w:szCs w:val="28"/>
        </w:rPr>
        <w:t xml:space="preserve"> В течение года проводилось большое количество мероприятий по вышеназванным направлениям, но наблюдается рост стоящих на различных учетах.</w:t>
      </w:r>
    </w:p>
    <w:p w:rsidR="007B135F" w:rsidRPr="00DE66BC" w:rsidRDefault="007B135F" w:rsidP="007B135F">
      <w:pPr>
        <w:pStyle w:val="p5"/>
        <w:shd w:val="clear" w:color="auto" w:fill="FFFFFF"/>
        <w:spacing w:before="0" w:beforeAutospacing="0" w:after="0" w:afterAutospacing="0"/>
        <w:ind w:firstLine="709"/>
        <w:jc w:val="both"/>
        <w:rPr>
          <w:sz w:val="28"/>
          <w:szCs w:val="28"/>
        </w:rPr>
      </w:pPr>
      <w:r w:rsidRPr="00DE66BC">
        <w:rPr>
          <w:sz w:val="28"/>
          <w:szCs w:val="28"/>
        </w:rPr>
        <w:t>В образовательных организациях района созданы и действуют 14 постов Здоровья. Цель их деятельности – выработка у обучающихся навыков здорового образа жизни и формирование устойчивого нравственно – психологического неприятия употреблени</w:t>
      </w:r>
      <w:r w:rsidR="002C34DA">
        <w:rPr>
          <w:sz w:val="28"/>
          <w:szCs w:val="28"/>
        </w:rPr>
        <w:t>я</w:t>
      </w:r>
      <w:r w:rsidRPr="00DE66BC">
        <w:rPr>
          <w:sz w:val="28"/>
          <w:szCs w:val="28"/>
        </w:rPr>
        <w:t xml:space="preserve"> психоактивных веществ.       </w:t>
      </w:r>
    </w:p>
    <w:p w:rsidR="007B135F" w:rsidRPr="00DE66BC" w:rsidRDefault="007B135F" w:rsidP="007B135F">
      <w:pPr>
        <w:pStyle w:val="p5"/>
        <w:shd w:val="clear" w:color="auto" w:fill="FFFFFF"/>
        <w:ind w:firstLine="709"/>
        <w:jc w:val="both"/>
        <w:rPr>
          <w:sz w:val="28"/>
          <w:szCs w:val="28"/>
        </w:rPr>
      </w:pPr>
      <w:r w:rsidRPr="00DE66BC">
        <w:rPr>
          <w:sz w:val="28"/>
          <w:szCs w:val="28"/>
        </w:rPr>
        <w:t>Всего на учете постов Здоровье на конец  20</w:t>
      </w:r>
      <w:r w:rsidR="00492709">
        <w:rPr>
          <w:sz w:val="28"/>
          <w:szCs w:val="28"/>
        </w:rPr>
        <w:t>2</w:t>
      </w:r>
      <w:r w:rsidR="00474FB8">
        <w:rPr>
          <w:sz w:val="28"/>
          <w:szCs w:val="28"/>
        </w:rPr>
        <w:t>1</w:t>
      </w:r>
      <w:r w:rsidRPr="00DE66BC">
        <w:rPr>
          <w:sz w:val="28"/>
          <w:szCs w:val="28"/>
        </w:rPr>
        <w:t xml:space="preserve"> года состоит </w:t>
      </w:r>
      <w:r w:rsidR="00474FB8">
        <w:rPr>
          <w:sz w:val="28"/>
          <w:szCs w:val="28"/>
        </w:rPr>
        <w:t>27</w:t>
      </w:r>
      <w:r w:rsidRPr="00DE66BC">
        <w:rPr>
          <w:sz w:val="28"/>
          <w:szCs w:val="28"/>
        </w:rPr>
        <w:t xml:space="preserve"> учащихся (на конец 20</w:t>
      </w:r>
      <w:r w:rsidR="0074327F">
        <w:rPr>
          <w:sz w:val="28"/>
          <w:szCs w:val="28"/>
        </w:rPr>
        <w:t>20</w:t>
      </w:r>
      <w:r w:rsidRPr="00DE66BC">
        <w:rPr>
          <w:sz w:val="28"/>
          <w:szCs w:val="28"/>
        </w:rPr>
        <w:t xml:space="preserve"> г – </w:t>
      </w:r>
      <w:r w:rsidR="0074327F">
        <w:rPr>
          <w:sz w:val="28"/>
          <w:szCs w:val="28"/>
        </w:rPr>
        <w:t>1</w:t>
      </w:r>
      <w:r w:rsidRPr="00DE66BC">
        <w:rPr>
          <w:sz w:val="28"/>
          <w:szCs w:val="28"/>
        </w:rPr>
        <w:t xml:space="preserve">9).  Из них за устойчивое курение </w:t>
      </w:r>
      <w:r w:rsidR="00474FB8">
        <w:rPr>
          <w:sz w:val="28"/>
          <w:szCs w:val="28"/>
        </w:rPr>
        <w:t>24</w:t>
      </w:r>
      <w:r w:rsidRPr="00DE66BC">
        <w:rPr>
          <w:sz w:val="28"/>
          <w:szCs w:val="28"/>
        </w:rPr>
        <w:t xml:space="preserve"> учащихся и </w:t>
      </w:r>
      <w:r w:rsidR="00474FB8">
        <w:rPr>
          <w:sz w:val="28"/>
          <w:szCs w:val="28"/>
        </w:rPr>
        <w:t>3</w:t>
      </w:r>
      <w:r w:rsidRPr="00DE66BC">
        <w:rPr>
          <w:sz w:val="28"/>
          <w:szCs w:val="28"/>
        </w:rPr>
        <w:t xml:space="preserve"> учащихся за употребление спиртных напитков. Всего за </w:t>
      </w:r>
      <w:r w:rsidR="00492709">
        <w:rPr>
          <w:sz w:val="28"/>
          <w:szCs w:val="28"/>
        </w:rPr>
        <w:t>202</w:t>
      </w:r>
      <w:r w:rsidR="00474FB8">
        <w:rPr>
          <w:sz w:val="28"/>
          <w:szCs w:val="28"/>
        </w:rPr>
        <w:t>1</w:t>
      </w:r>
      <w:r w:rsidRPr="00DE66BC">
        <w:rPr>
          <w:sz w:val="28"/>
          <w:szCs w:val="28"/>
        </w:rPr>
        <w:t xml:space="preserve"> год поставлено на учет </w:t>
      </w:r>
      <w:r w:rsidR="00474FB8">
        <w:rPr>
          <w:sz w:val="28"/>
          <w:szCs w:val="28"/>
        </w:rPr>
        <w:t>8</w:t>
      </w:r>
      <w:r w:rsidRPr="00DE66BC">
        <w:rPr>
          <w:sz w:val="28"/>
          <w:szCs w:val="28"/>
        </w:rPr>
        <w:t xml:space="preserve"> учащихся, снято с учета </w:t>
      </w:r>
      <w:r w:rsidR="00474FB8">
        <w:rPr>
          <w:sz w:val="28"/>
          <w:szCs w:val="28"/>
        </w:rPr>
        <w:t>3</w:t>
      </w:r>
      <w:r w:rsidRPr="00DE66BC">
        <w:rPr>
          <w:sz w:val="28"/>
          <w:szCs w:val="28"/>
        </w:rPr>
        <w:t xml:space="preserve"> учащихся. На каждого обучающегося, состоящего на учете, заведены личные карточки, где фиксируется проведенная с ними профилактическая работа. </w:t>
      </w:r>
    </w:p>
    <w:p w:rsidR="007B135F" w:rsidRPr="00DE66BC" w:rsidRDefault="00231A9E" w:rsidP="007B135F">
      <w:pPr>
        <w:pStyle w:val="p5"/>
        <w:shd w:val="clear" w:color="auto" w:fill="FFFFFF"/>
        <w:ind w:firstLine="709"/>
        <w:jc w:val="both"/>
        <w:rPr>
          <w:sz w:val="28"/>
          <w:szCs w:val="28"/>
        </w:rPr>
      </w:pPr>
      <w:r>
        <w:rPr>
          <w:sz w:val="28"/>
          <w:szCs w:val="28"/>
        </w:rPr>
        <w:t>К</w:t>
      </w:r>
      <w:r w:rsidR="007B135F" w:rsidRPr="00DE66BC">
        <w:rPr>
          <w:sz w:val="28"/>
          <w:szCs w:val="28"/>
        </w:rPr>
        <w:t>оличеств</w:t>
      </w:r>
      <w:r>
        <w:rPr>
          <w:sz w:val="28"/>
          <w:szCs w:val="28"/>
        </w:rPr>
        <w:t>о</w:t>
      </w:r>
      <w:r w:rsidR="007B135F" w:rsidRPr="00DE66BC">
        <w:rPr>
          <w:sz w:val="28"/>
          <w:szCs w:val="28"/>
        </w:rPr>
        <w:t xml:space="preserve"> обучающихся, состоящих на различных видах учета: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402"/>
        <w:gridCol w:w="3828"/>
      </w:tblGrid>
      <w:tr w:rsidR="007B135F" w:rsidRPr="00DE66BC" w:rsidTr="00DE66BC">
        <w:tc>
          <w:tcPr>
            <w:tcW w:w="2552" w:type="dxa"/>
            <w:tcBorders>
              <w:top w:val="single" w:sz="4" w:space="0" w:color="auto"/>
              <w:left w:val="single" w:sz="4" w:space="0" w:color="auto"/>
              <w:bottom w:val="single" w:sz="4" w:space="0" w:color="auto"/>
              <w:right w:val="single" w:sz="4" w:space="0" w:color="auto"/>
            </w:tcBorders>
          </w:tcPr>
          <w:p w:rsidR="007B135F" w:rsidRPr="00DE66BC" w:rsidRDefault="007B135F" w:rsidP="007B135F">
            <w:pPr>
              <w:pStyle w:val="p5"/>
              <w:shd w:val="clear" w:color="auto" w:fill="FFFFFF"/>
              <w:ind w:firstLine="709"/>
              <w:jc w:val="both"/>
              <w:rPr>
                <w:sz w:val="28"/>
                <w:szCs w:val="28"/>
              </w:rPr>
            </w:pPr>
          </w:p>
          <w:p w:rsidR="007B135F" w:rsidRPr="00DE66BC" w:rsidRDefault="007B135F" w:rsidP="007B135F">
            <w:pPr>
              <w:pStyle w:val="p5"/>
              <w:shd w:val="clear" w:color="auto" w:fill="FFFFFF"/>
              <w:ind w:firstLine="709"/>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B135F" w:rsidRPr="00DE66BC" w:rsidRDefault="007B135F" w:rsidP="007B135F">
            <w:pPr>
              <w:pStyle w:val="p5"/>
              <w:shd w:val="clear" w:color="auto" w:fill="FFFFFF"/>
              <w:jc w:val="both"/>
              <w:rPr>
                <w:sz w:val="28"/>
                <w:szCs w:val="28"/>
              </w:rPr>
            </w:pPr>
            <w:r w:rsidRPr="00DE66BC">
              <w:rPr>
                <w:sz w:val="28"/>
                <w:szCs w:val="28"/>
              </w:rPr>
              <w:t>Внутришкольный контроль</w:t>
            </w:r>
          </w:p>
        </w:tc>
        <w:tc>
          <w:tcPr>
            <w:tcW w:w="3828" w:type="dxa"/>
            <w:tcBorders>
              <w:top w:val="single" w:sz="4" w:space="0" w:color="auto"/>
              <w:left w:val="single" w:sz="4" w:space="0" w:color="auto"/>
              <w:bottom w:val="single" w:sz="4" w:space="0" w:color="auto"/>
              <w:right w:val="single" w:sz="4" w:space="0" w:color="auto"/>
            </w:tcBorders>
            <w:hideMark/>
          </w:tcPr>
          <w:p w:rsidR="007B135F" w:rsidRPr="00DE66BC" w:rsidRDefault="007B135F" w:rsidP="007B135F">
            <w:pPr>
              <w:pStyle w:val="p5"/>
              <w:shd w:val="clear" w:color="auto" w:fill="FFFFFF"/>
              <w:jc w:val="both"/>
              <w:rPr>
                <w:sz w:val="28"/>
                <w:szCs w:val="28"/>
              </w:rPr>
            </w:pPr>
            <w:r w:rsidRPr="00DE66BC">
              <w:rPr>
                <w:sz w:val="28"/>
                <w:szCs w:val="28"/>
              </w:rPr>
              <w:t>ГДН</w:t>
            </w:r>
          </w:p>
        </w:tc>
      </w:tr>
      <w:tr w:rsidR="00474FB8" w:rsidRPr="00DE66BC" w:rsidTr="00DE66BC">
        <w:tc>
          <w:tcPr>
            <w:tcW w:w="2552" w:type="dxa"/>
            <w:tcBorders>
              <w:top w:val="single" w:sz="4" w:space="0" w:color="auto"/>
              <w:left w:val="single" w:sz="4" w:space="0" w:color="auto"/>
              <w:bottom w:val="single" w:sz="4" w:space="0" w:color="auto"/>
              <w:right w:val="single" w:sz="4" w:space="0" w:color="auto"/>
            </w:tcBorders>
          </w:tcPr>
          <w:p w:rsidR="00474FB8" w:rsidRPr="00DE66BC" w:rsidRDefault="00474FB8" w:rsidP="00474FB8">
            <w:pPr>
              <w:pStyle w:val="p5"/>
              <w:shd w:val="clear" w:color="auto" w:fill="FFFFFF"/>
              <w:jc w:val="both"/>
              <w:rPr>
                <w:sz w:val="28"/>
                <w:szCs w:val="28"/>
              </w:rPr>
            </w:pPr>
            <w:r>
              <w:rPr>
                <w:sz w:val="28"/>
                <w:szCs w:val="28"/>
              </w:rPr>
              <w:t>2021 г.</w:t>
            </w:r>
          </w:p>
        </w:tc>
        <w:tc>
          <w:tcPr>
            <w:tcW w:w="3402" w:type="dxa"/>
            <w:tcBorders>
              <w:top w:val="single" w:sz="4" w:space="0" w:color="auto"/>
              <w:left w:val="single" w:sz="4" w:space="0" w:color="auto"/>
              <w:bottom w:val="single" w:sz="4" w:space="0" w:color="auto"/>
              <w:right w:val="single" w:sz="4" w:space="0" w:color="auto"/>
            </w:tcBorders>
          </w:tcPr>
          <w:p w:rsidR="00474FB8" w:rsidRPr="00DE66BC" w:rsidRDefault="00474FB8" w:rsidP="007B135F">
            <w:pPr>
              <w:pStyle w:val="p5"/>
              <w:shd w:val="clear" w:color="auto" w:fill="FFFFFF"/>
              <w:jc w:val="both"/>
              <w:rPr>
                <w:sz w:val="28"/>
                <w:szCs w:val="28"/>
              </w:rPr>
            </w:pPr>
            <w:r>
              <w:rPr>
                <w:sz w:val="28"/>
                <w:szCs w:val="28"/>
              </w:rPr>
              <w:t>59 чел.</w:t>
            </w:r>
          </w:p>
        </w:tc>
        <w:tc>
          <w:tcPr>
            <w:tcW w:w="3828" w:type="dxa"/>
            <w:tcBorders>
              <w:top w:val="single" w:sz="4" w:space="0" w:color="auto"/>
              <w:left w:val="single" w:sz="4" w:space="0" w:color="auto"/>
              <w:bottom w:val="single" w:sz="4" w:space="0" w:color="auto"/>
              <w:right w:val="single" w:sz="4" w:space="0" w:color="auto"/>
            </w:tcBorders>
          </w:tcPr>
          <w:p w:rsidR="00474FB8" w:rsidRPr="00DE66BC" w:rsidRDefault="00725719" w:rsidP="007B135F">
            <w:pPr>
              <w:pStyle w:val="p5"/>
              <w:shd w:val="clear" w:color="auto" w:fill="FFFFFF"/>
              <w:jc w:val="both"/>
              <w:rPr>
                <w:sz w:val="28"/>
                <w:szCs w:val="28"/>
              </w:rPr>
            </w:pPr>
            <w:r>
              <w:rPr>
                <w:sz w:val="28"/>
                <w:szCs w:val="28"/>
              </w:rPr>
              <w:t>28</w:t>
            </w:r>
            <w:r w:rsidR="00474FB8">
              <w:rPr>
                <w:sz w:val="28"/>
                <w:szCs w:val="28"/>
              </w:rPr>
              <w:t xml:space="preserve"> чел.</w:t>
            </w:r>
          </w:p>
        </w:tc>
      </w:tr>
      <w:tr w:rsidR="007B135F" w:rsidRPr="00DE66BC" w:rsidTr="00DE66BC">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7B135F" w:rsidRPr="00DE66BC" w:rsidRDefault="007B135F" w:rsidP="00E02321">
            <w:pPr>
              <w:pStyle w:val="p5"/>
              <w:shd w:val="clear" w:color="auto" w:fill="FFFFFF"/>
              <w:jc w:val="both"/>
              <w:rPr>
                <w:sz w:val="28"/>
                <w:szCs w:val="28"/>
              </w:rPr>
            </w:pPr>
            <w:r w:rsidRPr="00DE66BC">
              <w:rPr>
                <w:sz w:val="28"/>
                <w:szCs w:val="28"/>
              </w:rPr>
              <w:t xml:space="preserve"> 20</w:t>
            </w:r>
            <w:r w:rsidR="00E02321">
              <w:rPr>
                <w:sz w:val="28"/>
                <w:szCs w:val="28"/>
              </w:rPr>
              <w:t>20</w:t>
            </w:r>
            <w:r w:rsidRPr="00DE66BC">
              <w:rPr>
                <w:sz w:val="28"/>
                <w:szCs w:val="28"/>
              </w:rPr>
              <w:t xml:space="preserve"> г</w:t>
            </w:r>
          </w:p>
        </w:tc>
        <w:tc>
          <w:tcPr>
            <w:tcW w:w="3402" w:type="dxa"/>
            <w:tcBorders>
              <w:top w:val="single" w:sz="4" w:space="0" w:color="auto"/>
              <w:left w:val="single" w:sz="4" w:space="0" w:color="auto"/>
              <w:right w:val="single" w:sz="4" w:space="0" w:color="auto"/>
            </w:tcBorders>
            <w:hideMark/>
          </w:tcPr>
          <w:p w:rsidR="007B135F" w:rsidRPr="00DE66BC" w:rsidRDefault="00E02321" w:rsidP="007B135F">
            <w:pPr>
              <w:pStyle w:val="p5"/>
              <w:shd w:val="clear" w:color="auto" w:fill="FFFFFF"/>
              <w:ind w:firstLine="34"/>
              <w:jc w:val="both"/>
              <w:rPr>
                <w:sz w:val="28"/>
                <w:szCs w:val="28"/>
              </w:rPr>
            </w:pPr>
            <w:r>
              <w:rPr>
                <w:sz w:val="28"/>
                <w:szCs w:val="28"/>
              </w:rPr>
              <w:t>53</w:t>
            </w:r>
            <w:r w:rsidR="007B135F" w:rsidRPr="00DE66BC">
              <w:rPr>
                <w:sz w:val="28"/>
                <w:szCs w:val="28"/>
              </w:rPr>
              <w:t xml:space="preserve"> чел</w:t>
            </w:r>
            <w:r>
              <w:rPr>
                <w:sz w:val="28"/>
                <w:szCs w:val="28"/>
              </w:rPr>
              <w:t>.</w:t>
            </w:r>
          </w:p>
        </w:tc>
        <w:tc>
          <w:tcPr>
            <w:tcW w:w="3828" w:type="dxa"/>
            <w:tcBorders>
              <w:top w:val="single" w:sz="4" w:space="0" w:color="auto"/>
              <w:left w:val="single" w:sz="4" w:space="0" w:color="auto"/>
              <w:right w:val="single" w:sz="4" w:space="0" w:color="auto"/>
            </w:tcBorders>
          </w:tcPr>
          <w:p w:rsidR="007B135F" w:rsidRPr="00DE66BC" w:rsidRDefault="00895072" w:rsidP="007B135F">
            <w:pPr>
              <w:pStyle w:val="p5"/>
              <w:shd w:val="clear" w:color="auto" w:fill="FFFFFF"/>
              <w:ind w:firstLine="34"/>
              <w:jc w:val="both"/>
              <w:rPr>
                <w:sz w:val="28"/>
                <w:szCs w:val="28"/>
              </w:rPr>
            </w:pPr>
            <w:r>
              <w:rPr>
                <w:sz w:val="28"/>
                <w:szCs w:val="28"/>
              </w:rPr>
              <w:t>24</w:t>
            </w:r>
            <w:r w:rsidR="007B135F" w:rsidRPr="00DE66BC">
              <w:rPr>
                <w:sz w:val="28"/>
                <w:szCs w:val="28"/>
              </w:rPr>
              <w:t xml:space="preserve"> чел</w:t>
            </w:r>
            <w:r w:rsidR="00E02321">
              <w:rPr>
                <w:sz w:val="28"/>
                <w:szCs w:val="28"/>
              </w:rPr>
              <w:t>.</w:t>
            </w:r>
          </w:p>
        </w:tc>
      </w:tr>
      <w:tr w:rsidR="00E02321" w:rsidRPr="00DE66BC" w:rsidTr="00DE66BC">
        <w:trPr>
          <w:trHeight w:val="570"/>
        </w:trPr>
        <w:tc>
          <w:tcPr>
            <w:tcW w:w="2552" w:type="dxa"/>
            <w:tcBorders>
              <w:top w:val="single" w:sz="4" w:space="0" w:color="auto"/>
              <w:left w:val="single" w:sz="4" w:space="0" w:color="auto"/>
              <w:bottom w:val="single" w:sz="4" w:space="0" w:color="auto"/>
              <w:right w:val="single" w:sz="4" w:space="0" w:color="auto"/>
            </w:tcBorders>
            <w:vAlign w:val="center"/>
          </w:tcPr>
          <w:p w:rsidR="00E02321" w:rsidRDefault="00474FB8" w:rsidP="00E02321">
            <w:pPr>
              <w:pStyle w:val="p5"/>
              <w:shd w:val="clear" w:color="auto" w:fill="FFFFFF"/>
              <w:jc w:val="both"/>
              <w:rPr>
                <w:sz w:val="28"/>
                <w:szCs w:val="28"/>
              </w:rPr>
            </w:pPr>
            <w:r>
              <w:rPr>
                <w:sz w:val="28"/>
                <w:szCs w:val="28"/>
              </w:rPr>
              <w:t>2019</w:t>
            </w:r>
          </w:p>
        </w:tc>
        <w:tc>
          <w:tcPr>
            <w:tcW w:w="3402" w:type="dxa"/>
            <w:tcBorders>
              <w:top w:val="single" w:sz="4" w:space="0" w:color="auto"/>
              <w:left w:val="single" w:sz="4" w:space="0" w:color="auto"/>
              <w:right w:val="single" w:sz="4" w:space="0" w:color="auto"/>
            </w:tcBorders>
          </w:tcPr>
          <w:p w:rsidR="00E02321" w:rsidRPr="00DE66BC" w:rsidRDefault="00E02321" w:rsidP="007B135F">
            <w:pPr>
              <w:pStyle w:val="p5"/>
              <w:shd w:val="clear" w:color="auto" w:fill="FFFFFF"/>
              <w:ind w:firstLine="34"/>
              <w:jc w:val="both"/>
              <w:rPr>
                <w:sz w:val="28"/>
                <w:szCs w:val="28"/>
              </w:rPr>
            </w:pPr>
            <w:r>
              <w:rPr>
                <w:sz w:val="28"/>
                <w:szCs w:val="28"/>
              </w:rPr>
              <w:t>72 чел.</w:t>
            </w:r>
          </w:p>
        </w:tc>
        <w:tc>
          <w:tcPr>
            <w:tcW w:w="3828" w:type="dxa"/>
            <w:tcBorders>
              <w:top w:val="single" w:sz="4" w:space="0" w:color="auto"/>
              <w:left w:val="single" w:sz="4" w:space="0" w:color="auto"/>
              <w:right w:val="single" w:sz="4" w:space="0" w:color="auto"/>
            </w:tcBorders>
          </w:tcPr>
          <w:p w:rsidR="00E02321" w:rsidRDefault="00E02321" w:rsidP="007B135F">
            <w:pPr>
              <w:pStyle w:val="p5"/>
              <w:shd w:val="clear" w:color="auto" w:fill="FFFFFF"/>
              <w:ind w:firstLine="34"/>
              <w:jc w:val="both"/>
              <w:rPr>
                <w:sz w:val="28"/>
                <w:szCs w:val="28"/>
              </w:rPr>
            </w:pPr>
            <w:r>
              <w:rPr>
                <w:sz w:val="28"/>
                <w:szCs w:val="28"/>
              </w:rPr>
              <w:t>24 чел.</w:t>
            </w:r>
          </w:p>
        </w:tc>
      </w:tr>
    </w:tbl>
    <w:p w:rsidR="00474FB8" w:rsidRDefault="00474FB8" w:rsidP="00B236BD">
      <w:pPr>
        <w:ind w:firstLine="708"/>
        <w:jc w:val="both"/>
        <w:rPr>
          <w:rFonts w:ascii="Times New Roman" w:hAnsi="Times New Roman" w:cs="Times New Roman"/>
          <w:sz w:val="28"/>
          <w:szCs w:val="28"/>
        </w:rPr>
      </w:pPr>
    </w:p>
    <w:p w:rsidR="002E6BED" w:rsidRPr="00823C26" w:rsidRDefault="001A0965" w:rsidP="00B236BD">
      <w:pPr>
        <w:ind w:firstLine="708"/>
        <w:jc w:val="both"/>
        <w:rPr>
          <w:rFonts w:ascii="Times New Roman" w:hAnsi="Times New Roman" w:cs="Times New Roman"/>
          <w:sz w:val="28"/>
          <w:szCs w:val="28"/>
        </w:rPr>
      </w:pPr>
      <w:r w:rsidRPr="00823C26">
        <w:rPr>
          <w:rFonts w:ascii="Times New Roman" w:hAnsi="Times New Roman" w:cs="Times New Roman"/>
          <w:sz w:val="28"/>
          <w:szCs w:val="28"/>
        </w:rPr>
        <w:t xml:space="preserve">  </w:t>
      </w:r>
      <w:r w:rsidR="002C34DA" w:rsidRPr="002C34DA">
        <w:rPr>
          <w:rFonts w:ascii="Times New Roman" w:hAnsi="Times New Roman" w:cs="Times New Roman"/>
          <w:sz w:val="28"/>
          <w:szCs w:val="28"/>
        </w:rPr>
        <w:t xml:space="preserve">В школах района созданы оптимальные условия и воспитывающая среда, способствующая развитию детей и их дальнейшей адаптации в обществе. </w:t>
      </w:r>
      <w:r w:rsidR="002E6BED" w:rsidRPr="00823C26">
        <w:rPr>
          <w:rFonts w:ascii="Times New Roman" w:hAnsi="Times New Roman" w:cs="Times New Roman"/>
          <w:sz w:val="28"/>
          <w:szCs w:val="28"/>
        </w:rPr>
        <w:t xml:space="preserve"> Одним из важных направлений воспитательной системы является  работа с одарёнными и талантливыми детьми.</w:t>
      </w:r>
    </w:p>
    <w:p w:rsidR="00C7052D" w:rsidRDefault="002E6BED" w:rsidP="00823C26">
      <w:pPr>
        <w:ind w:firstLine="708"/>
        <w:jc w:val="both"/>
        <w:rPr>
          <w:rFonts w:ascii="Times New Roman" w:hAnsi="Times New Roman" w:cs="Times New Roman"/>
          <w:sz w:val="28"/>
          <w:szCs w:val="28"/>
        </w:rPr>
      </w:pPr>
      <w:r w:rsidRPr="00823C26">
        <w:rPr>
          <w:rFonts w:ascii="Times New Roman" w:hAnsi="Times New Roman" w:cs="Times New Roman"/>
          <w:sz w:val="28"/>
          <w:szCs w:val="28"/>
        </w:rPr>
        <w:t>На муниципальном уровне данное направление реализуется через интеллектуальные конкурсы и олимпиады, творческие конкурсы, спортивные мероприятия.</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xml:space="preserve">Муниципальный этап Всероссийской олимпиады школьников в 2021 г. проводился по 17 общеобразовательным предметам. Среди 387 участников 74 победителей и призеров (19,12%). </w:t>
      </w:r>
    </w:p>
    <w:p w:rsid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Для обучающихся 3-4 классов проведен марафон знаний по русскому языку, математике, окружающему миру. Участие приняли дети из 13 школ. Среди 195 участников 17 победителей и призеров.</w:t>
      </w:r>
    </w:p>
    <w:p w:rsidR="00855B47" w:rsidRPr="00855B47" w:rsidRDefault="00855B47" w:rsidP="00855B47">
      <w:pPr>
        <w:ind w:firstLine="426"/>
        <w:jc w:val="both"/>
        <w:rPr>
          <w:rFonts w:ascii="Times New Roman" w:eastAsia="Times New Roman" w:hAnsi="Times New Roman" w:cs="Times New Roman"/>
          <w:sz w:val="28"/>
          <w:szCs w:val="28"/>
        </w:rPr>
      </w:pPr>
      <w:r w:rsidRPr="00855B47">
        <w:rPr>
          <w:rFonts w:ascii="Times New Roman" w:eastAsia="Times New Roman" w:hAnsi="Times New Roman" w:cs="Times New Roman"/>
          <w:sz w:val="28"/>
          <w:szCs w:val="28"/>
        </w:rPr>
        <w:t>Специальная олимпиада для детей с ОВЗ проходила в первый раз и охватила более 70 детей по предметам:</w:t>
      </w:r>
      <w:r>
        <w:rPr>
          <w:rFonts w:ascii="Times New Roman" w:eastAsia="Times New Roman" w:hAnsi="Times New Roman" w:cs="Times New Roman"/>
          <w:sz w:val="28"/>
          <w:szCs w:val="28"/>
        </w:rPr>
        <w:t xml:space="preserve"> математика, русский язык, мир природы и человека, </w:t>
      </w:r>
      <w:r w:rsidRPr="00855B47">
        <w:rPr>
          <w:rFonts w:ascii="Times New Roman" w:eastAsia="Times New Roman" w:hAnsi="Times New Roman" w:cs="Times New Roman"/>
          <w:sz w:val="28"/>
          <w:szCs w:val="28"/>
        </w:rPr>
        <w:t>чтение.</w:t>
      </w:r>
      <w:r>
        <w:rPr>
          <w:rFonts w:ascii="Times New Roman" w:eastAsia="Times New Roman" w:hAnsi="Times New Roman" w:cs="Times New Roman"/>
          <w:sz w:val="28"/>
          <w:szCs w:val="28"/>
        </w:rPr>
        <w:t xml:space="preserve"> </w:t>
      </w:r>
      <w:r w:rsidRPr="00855B47">
        <w:rPr>
          <w:rFonts w:ascii="Times New Roman" w:eastAsia="Times New Roman" w:hAnsi="Times New Roman" w:cs="Times New Roman"/>
          <w:sz w:val="28"/>
          <w:szCs w:val="28"/>
        </w:rPr>
        <w:t>Победителей-16 чел.</w:t>
      </w:r>
      <w:r>
        <w:rPr>
          <w:rFonts w:ascii="Times New Roman" w:eastAsia="Times New Roman" w:hAnsi="Times New Roman" w:cs="Times New Roman"/>
          <w:sz w:val="28"/>
          <w:szCs w:val="28"/>
        </w:rPr>
        <w:t xml:space="preserve"> </w:t>
      </w:r>
      <w:r w:rsidRPr="00855B47">
        <w:rPr>
          <w:rFonts w:ascii="Times New Roman" w:eastAsia="Times New Roman" w:hAnsi="Times New Roman" w:cs="Times New Roman"/>
          <w:sz w:val="28"/>
          <w:szCs w:val="28"/>
        </w:rPr>
        <w:t>Призеров-40 чел.</w:t>
      </w:r>
    </w:p>
    <w:p w:rsidR="00855B47" w:rsidRPr="00474FB8" w:rsidRDefault="00855B47" w:rsidP="00474FB8">
      <w:pPr>
        <w:ind w:firstLine="426"/>
        <w:jc w:val="both"/>
        <w:rPr>
          <w:rFonts w:ascii="Times New Roman" w:eastAsia="Times New Roman" w:hAnsi="Times New Roman" w:cs="Times New Roman"/>
          <w:sz w:val="28"/>
          <w:szCs w:val="28"/>
        </w:rPr>
      </w:pP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В период с 26 по 29 октября  2021 года прошел ежегодный традиционный районный конкурс «Лучший ученик года - 2021». 7 обучающихся (МКОУ Качугская СОШ №1, МКОУ Качугская СОШ №2, МКОУ  Манзурская СОШ, МКОУ Ангинская СОШ, МКОУ Бирюльская СОШ, МКОУ Белоусовская ООШ, МКОУ Залогская ООШ) приняли участие в данном конкурсе. Победителем стал ученица МКОУ Ангинская СОШ Щапова Алина.</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lastRenderedPageBreak/>
        <w:t xml:space="preserve">24 апреля 2021г. в с. Анга на базе «КПЦ им.свт. Иннокентия (Вениаминова)», прошла ежегодная  Межрайонная детско-взрослая научно-практическая конференция «ПРИЛЕНЬЕ: традиция и современность», посвященной памяти миссионера, ученого и педагога свт. Иннокентия (Вениаминова). </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В работе конференции приняли участия обучающиеся из МКОУ Качугская СОШ №1, МКОУ Качугская СОШ №2, МКОУ  Манзурская СОШ, МКОУ Ангинская СОШ, МКОУ Харбатовская СОШ, а также учащиеся из Дальнезакорской школы Жигаловского района, представители Иркутской областной коллегии адвокатов Качугского филиала, библиотекарь Никилеевской сельской библиотеки,  библиотекарь Аргунской сельской библиотеки, настоятель храма св. Иннокентия (Вениаминова), учителя технологии МКОУ Качугская СОШ №1, МКОУ Качугская СОШ №2.</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Выступления обучающихся, принимавших участие в конференции в 2021г., оценивали сотрудники педагогического института ИГУ, Салахова Л.М. и Сумарокова Е.В, научный сотрудник отдела «Окно в Азию» Иркутского областного краеведческого музея - Ермакова А.В., члены Иркутского отделения Российской Ассоциации жертв политических репрессий - Вечер Н.Н и Куликаускас А. А., директор МБУК ИО «Региональный центр русского языка, фольклора и этнографии» - Медведева Г.В., биолог, научный сотрудник отдела природы ГАУК ИОКМ- Никулин А.А. и др.</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В 2021 г. организовывалось участие обучающихся Качугского района в  мероприятиях регионального, межрегионального и федерального уровня: научно-практических конференциях, интеллектуальных и творческих конкурсах, олимпиадах, спортивных соревнованиях:</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xml:space="preserve">   - региональный конкурс по пожарной безопасности «Неопалимая купина» - учащийся МКОУ Бирюльской СОШ Богдан Алексей занял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всероссийский конкурс  для школьников «Письмо солдату освободителю» - учащиеся МКОУ Ангинская СОШ Соколова Валя и Выговский Сергей заняли 1место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детских проектов по робототехнике «Благоробот» - 2 место занял  учащийся МКОУ Ангинской СОШ Щапов Александр</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- 10 Межрегиональная Олимпиада «Географический олимп» - Кудрявцева Ольга, учащаяся МКОУ Ангинской СОШ, вышла в финал, победа в номинации «Творческий подход в научных исследованиях»</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всероссийский творческий конкурс рисунков «Пейзажи родного края» - Вирясова Настя, учащаяся МКОУ Ангинской СОШ, заняла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Золотой фонд Сибири, Олимпиада «Экологические аспекты безопасности жизнедеятельности»»  (ИГУ) – Медведева Кристина и Шарафутдинова Анастасия, учащиеся МКОУ Ангинской СОШ, победители отборочного тура;</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дистанционных учебных занятий «Дети для детей онлайн» - Щапов Алексей, Щапов Дмитрий, Щапова Алина, учащиеся МКОУ Ангинская СОШ, лауреаты 3 степени, приз зрительских симпатий</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«Славный сын Земли Сибирской. Памяти А. П. Белобородова» - Щапов Дмитрий, учащийся МКОУ Ангинская СОШ, диплом</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«Прикладное краеведение»,3 этапа - Щапов Дмитрий, учащийся МКОУ Ангинская СОШ, лауреат I  и II этапов конкурса «Визуальные материалы»</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lastRenderedPageBreak/>
        <w:t>- Международная бизнес-игра «Начинающий фермер» - Амосова Юлия, Станиловская Алёна Дементьев Иван, Сифоров Сергей, учащиеся МКОУ Залогская ООШ, заняли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региональная научно-практическая конференция агротехнологической направленности «Будущий хозяин земли» - Амосова Настя, Нечаева Елена, учащиеся МКОУ Залогская ООШ, заняли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XIX Международный Макаренковский форум – Амосова Юлия, учащаяся МКОУ Залогская ООШ, заняла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фестиваль детско-юношеского творчества «Байкальская звезда» - Щапов Роман, учащийся МКОУ Залогская ООШ, занял 2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Международный конкурс-</w:t>
      </w:r>
      <w:r w:rsidRPr="00474FB8">
        <w:rPr>
          <w:rFonts w:ascii="Times New Roman" w:eastAsia="Times New Roman" w:hAnsi="Times New Roman" w:cs="Times New Roman"/>
          <w:bCs/>
          <w:sz w:val="28"/>
          <w:szCs w:val="28"/>
        </w:rPr>
        <w:t>фестиваль</w:t>
      </w:r>
      <w:r w:rsidRPr="00474FB8">
        <w:rPr>
          <w:rFonts w:ascii="Times New Roman" w:eastAsia="Times New Roman" w:hAnsi="Times New Roman" w:cs="Times New Roman"/>
          <w:sz w:val="28"/>
          <w:szCs w:val="28"/>
        </w:rPr>
        <w:t> «</w:t>
      </w:r>
      <w:r w:rsidRPr="00474FB8">
        <w:rPr>
          <w:rFonts w:ascii="Times New Roman" w:eastAsia="Times New Roman" w:hAnsi="Times New Roman" w:cs="Times New Roman"/>
          <w:bCs/>
          <w:sz w:val="28"/>
          <w:szCs w:val="28"/>
        </w:rPr>
        <w:t>Мы</w:t>
      </w:r>
      <w:r w:rsidRPr="00474FB8">
        <w:rPr>
          <w:rFonts w:ascii="Times New Roman" w:eastAsia="Times New Roman" w:hAnsi="Times New Roman" w:cs="Times New Roman"/>
          <w:sz w:val="28"/>
          <w:szCs w:val="28"/>
        </w:rPr>
        <w:t> </w:t>
      </w:r>
      <w:r w:rsidRPr="00474FB8">
        <w:rPr>
          <w:rFonts w:ascii="Times New Roman" w:eastAsia="Times New Roman" w:hAnsi="Times New Roman" w:cs="Times New Roman"/>
          <w:bCs/>
          <w:sz w:val="28"/>
          <w:szCs w:val="28"/>
        </w:rPr>
        <w:t>вместе</w:t>
      </w:r>
      <w:r w:rsidRPr="00474FB8">
        <w:rPr>
          <w:rFonts w:ascii="Times New Roman" w:eastAsia="Times New Roman" w:hAnsi="Times New Roman" w:cs="Times New Roman"/>
          <w:sz w:val="28"/>
          <w:szCs w:val="28"/>
        </w:rPr>
        <w:t>»- Нечаев Антон, учащийся МКОУ Большетарельская ООШ, занял 2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Областной </w:t>
      </w:r>
      <w:r w:rsidRPr="00474FB8">
        <w:rPr>
          <w:rFonts w:ascii="Times New Roman" w:eastAsia="Times New Roman" w:hAnsi="Times New Roman" w:cs="Times New Roman"/>
          <w:bCs/>
          <w:sz w:val="28"/>
          <w:szCs w:val="28"/>
        </w:rPr>
        <w:t>литературный</w:t>
      </w:r>
      <w:r w:rsidRPr="00474FB8">
        <w:rPr>
          <w:rFonts w:ascii="Times New Roman" w:eastAsia="Times New Roman" w:hAnsi="Times New Roman" w:cs="Times New Roman"/>
          <w:sz w:val="28"/>
          <w:szCs w:val="28"/>
        </w:rPr>
        <w:t>  </w:t>
      </w:r>
      <w:r w:rsidRPr="00474FB8">
        <w:rPr>
          <w:rFonts w:ascii="Times New Roman" w:eastAsia="Times New Roman" w:hAnsi="Times New Roman" w:cs="Times New Roman"/>
          <w:bCs/>
          <w:sz w:val="28"/>
          <w:szCs w:val="28"/>
        </w:rPr>
        <w:t>конкурс</w:t>
      </w:r>
      <w:r w:rsidRPr="00474FB8">
        <w:rPr>
          <w:rFonts w:ascii="Times New Roman" w:eastAsia="Times New Roman" w:hAnsi="Times New Roman" w:cs="Times New Roman"/>
          <w:sz w:val="28"/>
          <w:szCs w:val="28"/>
        </w:rPr>
        <w:t> «</w:t>
      </w:r>
      <w:r w:rsidRPr="00474FB8">
        <w:rPr>
          <w:rFonts w:ascii="Times New Roman" w:eastAsia="Times New Roman" w:hAnsi="Times New Roman" w:cs="Times New Roman"/>
          <w:bCs/>
          <w:sz w:val="28"/>
          <w:szCs w:val="28"/>
        </w:rPr>
        <w:t>Живинка</w:t>
      </w:r>
      <w:r w:rsidRPr="00474FB8">
        <w:rPr>
          <w:rFonts w:ascii="Times New Roman" w:eastAsia="Times New Roman" w:hAnsi="Times New Roman" w:cs="Times New Roman"/>
          <w:sz w:val="28"/>
          <w:szCs w:val="28"/>
        </w:rPr>
        <w:t>»- Скорова Анастасия, учащаяся МКОУ Белоусовская ООШ, заняла 1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региональном конкурсе «Радуга талантов» - Иванюшкин Антон, учащийся МКОУ Белоусовская ООШ, занял 3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«Эхо тайги» в рамках Фестиваля коренных малочисленных народов Иркутской области «Северный Аргиш- 2021» - Станиловская Зоя, учащаяся МКОУ Вершина-Тутурская ООШ, заняла 2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Международная просветительская акция «Пушкинский диктант»- Рудых Александра, Рудых София учащиеся МКОУ Вершина-Тутурская ООШ, заняли 2 место;</w:t>
      </w:r>
    </w:p>
    <w:p w:rsidR="00474FB8" w:rsidRPr="00474FB8" w:rsidRDefault="00474FB8" w:rsidP="00474FB8">
      <w:pPr>
        <w:ind w:firstLine="426"/>
        <w:jc w:val="both"/>
        <w:rPr>
          <w:rFonts w:ascii="Times New Roman" w:eastAsia="Times New Roman" w:hAnsi="Times New Roman" w:cs="Times New Roman"/>
          <w:sz w:val="28"/>
          <w:szCs w:val="28"/>
        </w:rPr>
      </w:pPr>
      <w:r w:rsidRPr="00474FB8">
        <w:rPr>
          <w:rFonts w:ascii="Times New Roman" w:eastAsia="Times New Roman" w:hAnsi="Times New Roman" w:cs="Times New Roman"/>
          <w:sz w:val="28"/>
          <w:szCs w:val="28"/>
        </w:rPr>
        <w:t>- региональный конкурс Конкурс «Икэвун»- Станиловская Зоя, Станиловская Людмила, учащиеся МКОУ Вершина-Тутурская ООШ, заняли 2 место;</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 xml:space="preserve">В течение 2021 года проведено 1 районное спортивное соревнование, это легкоатлетическая эстафета, посвященная Дню Победы, в которой приняли участие три образовательных организации. Призовые места распределились следующим образом: </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 xml:space="preserve">1 место – МКОУ Качугская СОШ №1; </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2 место – МКОУ Ангинская СОШ;</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3 место – МКОУ Качугская СОШ №2.</w:t>
      </w:r>
      <w:r w:rsidRPr="00D95771">
        <w:rPr>
          <w:rFonts w:ascii="Times New Roman" w:eastAsia="Times New Roman" w:hAnsi="Times New Roman" w:cs="Times New Roman"/>
          <w:b/>
          <w:i/>
          <w:sz w:val="28"/>
          <w:szCs w:val="28"/>
        </w:rPr>
        <w:tab/>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Расходы на проведение данного мероприятия составили 3735 рублей (наградной материал).</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b/>
          <w:i/>
          <w:sz w:val="28"/>
          <w:szCs w:val="28"/>
        </w:rPr>
        <w:t xml:space="preserve"> </w:t>
      </w:r>
      <w:r w:rsidRPr="00D95771">
        <w:rPr>
          <w:rFonts w:ascii="Times New Roman" w:eastAsia="Times New Roman" w:hAnsi="Times New Roman" w:cs="Times New Roman"/>
          <w:sz w:val="28"/>
          <w:szCs w:val="28"/>
        </w:rPr>
        <w:t>Также ежегодно обучающиеся принимают участие в областных, межрегиональных и всероссийских соревнованиях. В 2021 г. приняли участие в Спартакиаде школьников по легкой атлетике, легкоатлетическому кроссу, волейболу среди девушек, волейбол среди юношей.</w:t>
      </w:r>
      <w:r w:rsidRPr="00D95771">
        <w:rPr>
          <w:rFonts w:ascii="Times New Roman" w:eastAsia="Times New Roman" w:hAnsi="Times New Roman" w:cs="Times New Roman"/>
          <w:sz w:val="28"/>
          <w:szCs w:val="28"/>
        </w:rPr>
        <w:tab/>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b/>
          <w:sz w:val="28"/>
          <w:szCs w:val="28"/>
        </w:rPr>
        <w:tab/>
      </w:r>
      <w:r w:rsidRPr="00D95771">
        <w:rPr>
          <w:rFonts w:ascii="Times New Roman" w:eastAsia="Times New Roman" w:hAnsi="Times New Roman" w:cs="Times New Roman"/>
          <w:sz w:val="28"/>
          <w:szCs w:val="28"/>
        </w:rPr>
        <w:t>В двух областных мероприятиях учащиеся школ (МКОУ Качугская СОШ №1, МКОУ Ангинская СОШ) добились высоких резкультатов:</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b/>
          <w:sz w:val="28"/>
          <w:szCs w:val="28"/>
        </w:rPr>
        <w:t>- по легкой атлетике</w:t>
      </w:r>
      <w:r w:rsidRPr="00D95771">
        <w:rPr>
          <w:rFonts w:ascii="Times New Roman" w:eastAsia="Times New Roman" w:hAnsi="Times New Roman" w:cs="Times New Roman"/>
          <w:sz w:val="28"/>
          <w:szCs w:val="28"/>
        </w:rPr>
        <w:t xml:space="preserve"> команда МКОУ Качугская СОШ №1 (Зайков Евгений, К</w:t>
      </w:r>
      <w:r>
        <w:rPr>
          <w:rFonts w:ascii="Times New Roman" w:eastAsia="Times New Roman" w:hAnsi="Times New Roman" w:cs="Times New Roman"/>
          <w:sz w:val="28"/>
          <w:szCs w:val="28"/>
        </w:rPr>
        <w:t>у</w:t>
      </w:r>
      <w:r w:rsidRPr="00D95771">
        <w:rPr>
          <w:rFonts w:ascii="Times New Roman" w:eastAsia="Times New Roman" w:hAnsi="Times New Roman" w:cs="Times New Roman"/>
          <w:sz w:val="28"/>
          <w:szCs w:val="28"/>
        </w:rPr>
        <w:t xml:space="preserve">гот Никита, Пасечник Сергей, Курганский Станислав, Зеленовский Максим, Коледов Даниил) заняла 3 призовое место, в личном зачете 2 учащихся также заняли призовые места: </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Зайков Евгений -  1 место</w:t>
      </w:r>
      <w:r w:rsidRPr="00D95771">
        <w:rPr>
          <w:rFonts w:ascii="Times New Roman" w:eastAsia="Times New Roman" w:hAnsi="Times New Roman" w:cs="Times New Roman"/>
          <w:b/>
          <w:sz w:val="28"/>
          <w:szCs w:val="28"/>
        </w:rPr>
        <w:t xml:space="preserve"> </w:t>
      </w:r>
      <w:r w:rsidRPr="00D95771">
        <w:rPr>
          <w:rFonts w:ascii="Times New Roman" w:eastAsia="Times New Roman" w:hAnsi="Times New Roman" w:cs="Times New Roman"/>
          <w:sz w:val="28"/>
          <w:szCs w:val="28"/>
        </w:rPr>
        <w:t>в толкании ядра;</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К</w:t>
      </w:r>
      <w:r>
        <w:rPr>
          <w:rFonts w:ascii="Times New Roman" w:eastAsia="Times New Roman" w:hAnsi="Times New Roman" w:cs="Times New Roman"/>
          <w:sz w:val="28"/>
          <w:szCs w:val="28"/>
        </w:rPr>
        <w:t>у</w:t>
      </w:r>
      <w:r w:rsidRPr="00D95771">
        <w:rPr>
          <w:rFonts w:ascii="Times New Roman" w:eastAsia="Times New Roman" w:hAnsi="Times New Roman" w:cs="Times New Roman"/>
          <w:sz w:val="28"/>
          <w:szCs w:val="28"/>
        </w:rPr>
        <w:t>гот Никита - 3 место</w:t>
      </w:r>
      <w:r w:rsidRPr="00D95771">
        <w:rPr>
          <w:rFonts w:ascii="Times New Roman" w:eastAsia="Times New Roman" w:hAnsi="Times New Roman" w:cs="Times New Roman"/>
          <w:b/>
          <w:sz w:val="28"/>
          <w:szCs w:val="28"/>
        </w:rPr>
        <w:t xml:space="preserve"> </w:t>
      </w:r>
      <w:r w:rsidRPr="00D95771">
        <w:rPr>
          <w:rFonts w:ascii="Times New Roman" w:eastAsia="Times New Roman" w:hAnsi="Times New Roman" w:cs="Times New Roman"/>
          <w:sz w:val="28"/>
          <w:szCs w:val="28"/>
        </w:rPr>
        <w:t>в прыжках в длину;</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b/>
          <w:sz w:val="28"/>
          <w:szCs w:val="28"/>
        </w:rPr>
        <w:t xml:space="preserve">- по легкоатлетическому кроссу </w:t>
      </w:r>
      <w:r w:rsidRPr="00D95771">
        <w:rPr>
          <w:rFonts w:ascii="Times New Roman" w:eastAsia="Times New Roman" w:hAnsi="Times New Roman" w:cs="Times New Roman"/>
          <w:sz w:val="28"/>
          <w:szCs w:val="28"/>
        </w:rPr>
        <w:t xml:space="preserve">команда МКОУ Ангинская СОШ привезла 2 место (Петухов Павел, Щапов Дмитрий, Щапов Алексей, Шелковников Александр, Коновалов Платон, Соколов Владимир, Юдин Роман, Дмитриев Андрей, Гостевская </w:t>
      </w:r>
      <w:r w:rsidRPr="00D95771">
        <w:rPr>
          <w:rFonts w:ascii="Times New Roman" w:eastAsia="Times New Roman" w:hAnsi="Times New Roman" w:cs="Times New Roman"/>
          <w:sz w:val="28"/>
          <w:szCs w:val="28"/>
        </w:rPr>
        <w:lastRenderedPageBreak/>
        <w:t>Виктория, Аксаментова Алина, Файздрахманова Галина, Шарафудинова Анастасия, Хромых Марина, Щапова Светлана</w:t>
      </w:r>
      <w:r w:rsidRPr="00D95771">
        <w:rPr>
          <w:rFonts w:ascii="Times New Roman" w:eastAsia="Times New Roman" w:hAnsi="Times New Roman" w:cs="Times New Roman"/>
          <w:b/>
          <w:sz w:val="28"/>
          <w:szCs w:val="28"/>
        </w:rPr>
        <w:t xml:space="preserve">, </w:t>
      </w:r>
      <w:r w:rsidRPr="00D95771">
        <w:rPr>
          <w:rFonts w:ascii="Times New Roman" w:eastAsia="Times New Roman" w:hAnsi="Times New Roman" w:cs="Times New Roman"/>
          <w:sz w:val="28"/>
          <w:szCs w:val="28"/>
        </w:rPr>
        <w:t>Матвеева</w:t>
      </w:r>
      <w:r w:rsidRPr="00D95771">
        <w:rPr>
          <w:rFonts w:ascii="Times New Roman" w:eastAsia="Times New Roman" w:hAnsi="Times New Roman" w:cs="Times New Roman"/>
          <w:b/>
          <w:sz w:val="28"/>
          <w:szCs w:val="28"/>
        </w:rPr>
        <w:t xml:space="preserve"> </w:t>
      </w:r>
      <w:r w:rsidRPr="00D95771">
        <w:rPr>
          <w:rFonts w:ascii="Times New Roman" w:eastAsia="Times New Roman" w:hAnsi="Times New Roman" w:cs="Times New Roman"/>
          <w:sz w:val="28"/>
          <w:szCs w:val="28"/>
        </w:rPr>
        <w:t>Елизавета, Хромых София), в личном зачете отличились 4 учащихся:</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Петухов Павел - 2 место в эстафете на 1000 метров;</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Дмитриев Андрей - 2 место в эстафете на 2 км;</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Щапов Алексей - 3 место в эстафете на 2 км;</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 xml:space="preserve">Гостевская Виктория - 3 место в эстафете на 500 метров. </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На областную Спартакиаду школьников было израсходовано 60498,17 рублей.</w:t>
      </w:r>
    </w:p>
    <w:p w:rsidR="00D95771" w:rsidRPr="00D95771" w:rsidRDefault="00D95771" w:rsidP="00D95771">
      <w:pPr>
        <w:ind w:firstLine="426"/>
        <w:jc w:val="both"/>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 xml:space="preserve">Особое внимание хотелось бы обратить на сдачу нормативов ГТО. В 2021 г.                  124 учащихся сдавали нормативы (в 2020 г. - 105), из них 60 получили знаки отличия (в 2020 г. - 22), 40 - золотые значки, 14– серебряные, 6 – бронзовые. </w:t>
      </w:r>
    </w:p>
    <w:p w:rsidR="0042768B" w:rsidRPr="002342C0" w:rsidRDefault="0042768B" w:rsidP="00D95771">
      <w:pPr>
        <w:ind w:firstLine="426"/>
        <w:jc w:val="both"/>
        <w:rPr>
          <w:rFonts w:ascii="Times New Roman" w:eastAsia="Times New Roman" w:hAnsi="Times New Roman" w:cs="Times New Roman"/>
          <w:sz w:val="28"/>
          <w:szCs w:val="28"/>
        </w:rPr>
      </w:pPr>
    </w:p>
    <w:p w:rsidR="009D2F18" w:rsidRPr="0017663D" w:rsidRDefault="009D2F18" w:rsidP="00D95771">
      <w:pPr>
        <w:pStyle w:val="29"/>
        <w:spacing w:before="0"/>
        <w:ind w:left="20" w:right="20" w:firstLine="540"/>
        <w:jc w:val="both"/>
        <w:rPr>
          <w:sz w:val="28"/>
          <w:szCs w:val="28"/>
        </w:rPr>
      </w:pPr>
      <w:r w:rsidRPr="0017663D">
        <w:rPr>
          <w:sz w:val="28"/>
          <w:szCs w:val="28"/>
        </w:rPr>
        <w:t>Предметом нашего анализа ежегодно остается профессиональное самоопре</w:t>
      </w:r>
      <w:r w:rsidR="004E5680" w:rsidRPr="0017663D">
        <w:rPr>
          <w:sz w:val="28"/>
          <w:szCs w:val="28"/>
        </w:rPr>
        <w:t>деление в</w:t>
      </w:r>
      <w:r w:rsidR="003850BC" w:rsidRPr="0017663D">
        <w:rPr>
          <w:sz w:val="28"/>
          <w:szCs w:val="28"/>
        </w:rPr>
        <w:t>ыпускников школ. В 2021 году  возросла доля</w:t>
      </w:r>
      <w:r w:rsidRPr="0017663D">
        <w:rPr>
          <w:sz w:val="28"/>
          <w:szCs w:val="28"/>
        </w:rPr>
        <w:t xml:space="preserve"> выпускников </w:t>
      </w:r>
      <w:r w:rsidRPr="0017663D">
        <w:rPr>
          <w:b/>
          <w:sz w:val="28"/>
          <w:szCs w:val="28"/>
        </w:rPr>
        <w:t>9 классов</w:t>
      </w:r>
      <w:r w:rsidR="003850BC" w:rsidRPr="0017663D">
        <w:rPr>
          <w:b/>
          <w:sz w:val="28"/>
          <w:szCs w:val="28"/>
        </w:rPr>
        <w:t>,</w:t>
      </w:r>
      <w:r w:rsidRPr="0017663D">
        <w:rPr>
          <w:sz w:val="28"/>
          <w:szCs w:val="28"/>
        </w:rPr>
        <w:t xml:space="preserve"> </w:t>
      </w:r>
      <w:r w:rsidR="003850BC" w:rsidRPr="0017663D">
        <w:rPr>
          <w:sz w:val="28"/>
          <w:szCs w:val="28"/>
        </w:rPr>
        <w:t>продолживших</w:t>
      </w:r>
      <w:r w:rsidRPr="0017663D">
        <w:rPr>
          <w:sz w:val="28"/>
          <w:szCs w:val="28"/>
        </w:rPr>
        <w:t xml:space="preserve"> обучение в 10 классе</w:t>
      </w:r>
      <w:r w:rsidR="0017663D" w:rsidRPr="0017663D">
        <w:rPr>
          <w:sz w:val="28"/>
          <w:szCs w:val="28"/>
        </w:rPr>
        <w:t>, и составила 40</w:t>
      </w:r>
      <w:r w:rsidR="003850BC" w:rsidRPr="0017663D">
        <w:rPr>
          <w:sz w:val="28"/>
          <w:szCs w:val="28"/>
        </w:rPr>
        <w:t>,5% (в 2020</w:t>
      </w:r>
      <w:r w:rsidR="000B67CC" w:rsidRPr="0017663D">
        <w:rPr>
          <w:sz w:val="28"/>
          <w:szCs w:val="28"/>
        </w:rPr>
        <w:t>г. – 39,4%</w:t>
      </w:r>
      <w:r w:rsidR="0017663D" w:rsidRPr="0017663D">
        <w:rPr>
          <w:sz w:val="28"/>
          <w:szCs w:val="28"/>
        </w:rPr>
        <w:t>), 51,6</w:t>
      </w:r>
      <w:r w:rsidRPr="0017663D">
        <w:rPr>
          <w:sz w:val="28"/>
          <w:szCs w:val="28"/>
        </w:rPr>
        <w:t xml:space="preserve">% выпускников поступили в профессиональные образовательные организации. Доля выпускников </w:t>
      </w:r>
      <w:r w:rsidRPr="0017663D">
        <w:rPr>
          <w:b/>
          <w:sz w:val="28"/>
          <w:szCs w:val="28"/>
        </w:rPr>
        <w:t>11 класса,</w:t>
      </w:r>
      <w:r w:rsidRPr="0017663D">
        <w:rPr>
          <w:sz w:val="28"/>
          <w:szCs w:val="28"/>
        </w:rPr>
        <w:t xml:space="preserve"> поступивших в организации вы</w:t>
      </w:r>
      <w:r w:rsidR="0017663D" w:rsidRPr="0017663D">
        <w:rPr>
          <w:sz w:val="28"/>
          <w:szCs w:val="28"/>
        </w:rPr>
        <w:t>сшего образования составила 52,1% (в 2020 году – 37,8</w:t>
      </w:r>
      <w:r w:rsidRPr="0017663D">
        <w:rPr>
          <w:sz w:val="28"/>
          <w:szCs w:val="28"/>
        </w:rPr>
        <w:t>%), в организации среднего профессион</w:t>
      </w:r>
      <w:r w:rsidR="0017663D" w:rsidRPr="0017663D">
        <w:rPr>
          <w:sz w:val="28"/>
          <w:szCs w:val="28"/>
        </w:rPr>
        <w:t>ального образования поступило  22,5% (в 2020 – 52,4</w:t>
      </w:r>
      <w:r w:rsidRPr="0017663D">
        <w:rPr>
          <w:sz w:val="28"/>
          <w:szCs w:val="28"/>
        </w:rPr>
        <w:t>%).</w:t>
      </w:r>
    </w:p>
    <w:p w:rsidR="00AE3EBC" w:rsidRPr="00EB6331" w:rsidRDefault="00AE3EBC" w:rsidP="00EB6331">
      <w:pPr>
        <w:pStyle w:val="29"/>
        <w:shd w:val="clear" w:color="auto" w:fill="auto"/>
        <w:spacing w:before="0" w:after="0"/>
        <w:ind w:left="20" w:right="20" w:firstLine="540"/>
        <w:rPr>
          <w:sz w:val="28"/>
          <w:szCs w:val="28"/>
        </w:rPr>
      </w:pPr>
    </w:p>
    <w:p w:rsidR="00EB6331" w:rsidRDefault="00EB6331" w:rsidP="00FB5677">
      <w:pPr>
        <w:pStyle w:val="29"/>
        <w:shd w:val="clear" w:color="auto" w:fill="auto"/>
        <w:spacing w:before="0" w:after="0" w:line="240" w:lineRule="auto"/>
        <w:ind w:left="20" w:right="20" w:firstLine="540"/>
        <w:jc w:val="both"/>
        <w:rPr>
          <w:sz w:val="28"/>
          <w:szCs w:val="28"/>
        </w:rPr>
      </w:pPr>
    </w:p>
    <w:p w:rsidR="003A7489" w:rsidRPr="00D95771" w:rsidRDefault="003A7489" w:rsidP="003A7489">
      <w:pPr>
        <w:pStyle w:val="29"/>
        <w:shd w:val="clear" w:color="auto" w:fill="auto"/>
        <w:tabs>
          <w:tab w:val="center" w:pos="5089"/>
        </w:tabs>
        <w:spacing w:before="0" w:after="0" w:line="240" w:lineRule="auto"/>
        <w:ind w:right="20" w:firstLine="0"/>
        <w:jc w:val="center"/>
        <w:rPr>
          <w:b/>
          <w:sz w:val="28"/>
          <w:szCs w:val="28"/>
        </w:rPr>
      </w:pPr>
      <w:r w:rsidRPr="00D95771">
        <w:rPr>
          <w:b/>
          <w:sz w:val="28"/>
          <w:szCs w:val="28"/>
        </w:rPr>
        <w:t>Кадровый потенциал</w:t>
      </w:r>
    </w:p>
    <w:p w:rsidR="003A7489" w:rsidRPr="00D95771" w:rsidRDefault="003A7489" w:rsidP="003A7489">
      <w:pPr>
        <w:pStyle w:val="29"/>
        <w:shd w:val="clear" w:color="auto" w:fill="auto"/>
        <w:spacing w:before="0" w:after="0" w:line="240" w:lineRule="auto"/>
        <w:ind w:left="20" w:right="20" w:firstLine="540"/>
        <w:jc w:val="both"/>
        <w:rPr>
          <w:sz w:val="28"/>
          <w:szCs w:val="28"/>
        </w:rPr>
      </w:pPr>
      <w:r w:rsidRPr="00D95771">
        <w:rPr>
          <w:sz w:val="28"/>
          <w:szCs w:val="28"/>
        </w:rPr>
        <w:t>От уровня профессионализма педагогических кадров напрямую зависит качество образования. Именно поэтому к образовательному уровню педагогических работников предъявляются самые высокие требования.</w:t>
      </w:r>
    </w:p>
    <w:p w:rsidR="003A7489" w:rsidRPr="00D95771" w:rsidRDefault="003A7489" w:rsidP="003A7489">
      <w:pPr>
        <w:ind w:firstLine="708"/>
        <w:jc w:val="both"/>
        <w:rPr>
          <w:rFonts w:ascii="Times New Roman" w:hAnsi="Times New Roman" w:cs="Times New Roman"/>
          <w:sz w:val="28"/>
          <w:szCs w:val="28"/>
        </w:rPr>
      </w:pPr>
      <w:r w:rsidRPr="00D95771">
        <w:rPr>
          <w:rFonts w:ascii="Times New Roman" w:hAnsi="Times New Roman" w:cs="Times New Roman"/>
          <w:sz w:val="28"/>
          <w:szCs w:val="28"/>
        </w:rPr>
        <w:t xml:space="preserve">В системе общего образования трудится 287 педагогических работников, из них высшее образование имеют 187 человек (65,2%), среднее профессиональное образование – 98 педагогов (34,1%). </w:t>
      </w:r>
    </w:p>
    <w:p w:rsidR="003A7489" w:rsidRPr="00D95771" w:rsidRDefault="003A7489" w:rsidP="003A7489">
      <w:pPr>
        <w:ind w:firstLine="708"/>
        <w:jc w:val="both"/>
        <w:rPr>
          <w:rFonts w:ascii="Times New Roman" w:hAnsi="Times New Roman" w:cs="Times New Roman"/>
          <w:sz w:val="28"/>
          <w:szCs w:val="28"/>
        </w:rPr>
      </w:pPr>
      <w:r w:rsidRPr="00D95771">
        <w:rPr>
          <w:rFonts w:ascii="Times New Roman" w:hAnsi="Times New Roman" w:cs="Times New Roman"/>
          <w:sz w:val="28"/>
          <w:szCs w:val="28"/>
        </w:rPr>
        <w:t xml:space="preserve">С высшей квалификационной категорией в общеобразовательных организациях работает 39 педагогов (13,6%), 96 педагогов (33,4%) аттестованы на 1 квалификационную категорию.  В возрасте до 30 лет  – 24 педагогических работника (8,4%), от 30 до 55 лет – 179 человек (62,4%), от 55 и старше – 78 человек (27,1%). </w:t>
      </w:r>
    </w:p>
    <w:p w:rsidR="003A7489" w:rsidRPr="00D95771" w:rsidRDefault="003A7489" w:rsidP="003A7489">
      <w:pPr>
        <w:ind w:firstLine="708"/>
        <w:jc w:val="both"/>
        <w:rPr>
          <w:rFonts w:ascii="Times New Roman" w:hAnsi="Times New Roman" w:cs="Times New Roman"/>
          <w:sz w:val="28"/>
          <w:szCs w:val="28"/>
        </w:rPr>
      </w:pPr>
      <w:r w:rsidRPr="00D95771">
        <w:rPr>
          <w:rFonts w:ascii="Times New Roman" w:hAnsi="Times New Roman" w:cs="Times New Roman"/>
          <w:sz w:val="28"/>
          <w:szCs w:val="28"/>
        </w:rPr>
        <w:t>Обеспеченность педагогических кадров в системе общего образования  составляет 97,3%. В образовательных организациях недостаточно учителей английского языка, специалистов для работы с детьми с ОВЗ.</w:t>
      </w:r>
    </w:p>
    <w:p w:rsidR="003A7489" w:rsidRPr="00D95771" w:rsidRDefault="003A7489" w:rsidP="003A7489">
      <w:pPr>
        <w:ind w:firstLine="708"/>
        <w:jc w:val="both"/>
        <w:rPr>
          <w:rFonts w:ascii="Times New Roman" w:hAnsi="Times New Roman" w:cs="Times New Roman"/>
          <w:sz w:val="28"/>
          <w:szCs w:val="28"/>
        </w:rPr>
      </w:pPr>
      <w:r w:rsidRPr="00D95771">
        <w:rPr>
          <w:rFonts w:ascii="Times New Roman" w:hAnsi="Times New Roman" w:cs="Times New Roman"/>
          <w:sz w:val="28"/>
          <w:szCs w:val="28"/>
        </w:rPr>
        <w:t xml:space="preserve">В системе дошкольного образования Качугского района работает 79 педагогических работников.  Обеспеченность педагогическими кадрами составляет 98,7%, в дошкольных образовательных организациях недостаточно музыкальных руководителей. Из 79 педагогических работников высшее образования имеют 13 педагогов (16,5%) , 64 работника имеют среднее профессиональное образование (81%), 26 педагогических работников имеют первую квалификационную категорию (32,9%). В возрасте до 30 лет в системе дошкольного образования работает 6 педагогических работников (7,6%), от 30 до 55 лет – 58 человек (73,4%), от 55 и старше – 15 человек (19%). </w:t>
      </w:r>
    </w:p>
    <w:p w:rsidR="003A7489" w:rsidRPr="00D95771" w:rsidRDefault="003A7489" w:rsidP="003A7489">
      <w:pPr>
        <w:ind w:firstLine="708"/>
        <w:jc w:val="both"/>
        <w:rPr>
          <w:sz w:val="28"/>
          <w:szCs w:val="28"/>
        </w:rPr>
      </w:pPr>
      <w:r w:rsidRPr="00D95771">
        <w:rPr>
          <w:rFonts w:ascii="Times New Roman" w:hAnsi="Times New Roman" w:cs="Times New Roman"/>
          <w:sz w:val="28"/>
          <w:szCs w:val="28"/>
        </w:rPr>
        <w:t xml:space="preserve">В организациях дополнительного образования работает 35 педагогических работников, из них 13 внешних совместителей. Обеспеченность педагогических кадров составляет 100%.  Уровень квалификации педагогов дополнительного </w:t>
      </w:r>
      <w:r w:rsidRPr="00D95771">
        <w:rPr>
          <w:rFonts w:ascii="Times New Roman" w:hAnsi="Times New Roman" w:cs="Times New Roman"/>
          <w:sz w:val="28"/>
          <w:szCs w:val="28"/>
        </w:rPr>
        <w:lastRenderedPageBreak/>
        <w:t xml:space="preserve">образования: высшее образование имеют 21 человек (60%), среднее профессиональное 14 педагогов (40%), высшую квалификационную категорию – 5 педагогов (14,3%), первую квалификационную категорию – 7 педагогических работников (20%). В возрасте до 30 лет в системе дополнительного образования работает 4 педагогических работника (11,4%), от 30 до 55 лет – 24 человека (68,6%), от 55 и старше – 7 человек (20%). </w:t>
      </w:r>
    </w:p>
    <w:p w:rsidR="003A7489" w:rsidRPr="00D95771" w:rsidRDefault="003A7489" w:rsidP="003A7489">
      <w:pPr>
        <w:pStyle w:val="a8"/>
        <w:spacing w:after="20"/>
        <w:ind w:left="0" w:firstLine="720"/>
        <w:jc w:val="both"/>
        <w:rPr>
          <w:sz w:val="28"/>
          <w:szCs w:val="28"/>
        </w:rPr>
      </w:pPr>
      <w:r w:rsidRPr="00D95771">
        <w:rPr>
          <w:sz w:val="28"/>
          <w:szCs w:val="28"/>
        </w:rPr>
        <w:t>С каждым годом вопрос обеспеченности педагогическими кадрами встает наиболее остро. Ситуация в кадровом обеспечении учреждений образования не только нашего района,   но и области в целом осложнена следующими проблемами:</w:t>
      </w:r>
    </w:p>
    <w:p w:rsidR="003A7489" w:rsidRPr="00D95771" w:rsidRDefault="003A7489" w:rsidP="003A7489">
      <w:pPr>
        <w:pStyle w:val="a8"/>
        <w:spacing w:after="20"/>
        <w:ind w:left="0" w:firstLine="720"/>
        <w:jc w:val="both"/>
        <w:rPr>
          <w:sz w:val="28"/>
          <w:szCs w:val="28"/>
        </w:rPr>
      </w:pPr>
      <w:r w:rsidRPr="00D95771">
        <w:rPr>
          <w:sz w:val="28"/>
          <w:szCs w:val="28"/>
        </w:rPr>
        <w:t xml:space="preserve">- наблюдается отток специалистов наиболее мобильного возраста, которые перешли в другие сферы экономики, что приводит к текучести кадров; </w:t>
      </w:r>
    </w:p>
    <w:p w:rsidR="003A7489" w:rsidRPr="00D95771" w:rsidRDefault="003A7489" w:rsidP="003A7489">
      <w:pPr>
        <w:pStyle w:val="a8"/>
        <w:spacing w:after="20"/>
        <w:ind w:left="0" w:firstLine="720"/>
        <w:jc w:val="both"/>
        <w:rPr>
          <w:sz w:val="28"/>
          <w:szCs w:val="28"/>
        </w:rPr>
      </w:pPr>
      <w:r w:rsidRPr="00D95771">
        <w:rPr>
          <w:sz w:val="28"/>
          <w:szCs w:val="28"/>
        </w:rPr>
        <w:t>- старение педагогических кадров – в системе образования нашего района работает 27% педагогов пенсионного возраста;</w:t>
      </w:r>
    </w:p>
    <w:p w:rsidR="003A7489" w:rsidRPr="00D95771" w:rsidRDefault="003A7489" w:rsidP="003A7489">
      <w:pPr>
        <w:pStyle w:val="a8"/>
        <w:spacing w:after="20"/>
        <w:ind w:left="0" w:firstLine="720"/>
        <w:jc w:val="both"/>
        <w:rPr>
          <w:sz w:val="28"/>
          <w:szCs w:val="28"/>
        </w:rPr>
      </w:pPr>
      <w:r w:rsidRPr="00D95771">
        <w:rPr>
          <w:sz w:val="28"/>
          <w:szCs w:val="28"/>
        </w:rPr>
        <w:t>-недостаточное восполнение кадров выпускниками педагогических образовательных организаций;</w:t>
      </w:r>
    </w:p>
    <w:p w:rsidR="003A7489" w:rsidRPr="00D95771" w:rsidRDefault="003A7489" w:rsidP="003A7489">
      <w:pPr>
        <w:pStyle w:val="a8"/>
        <w:spacing w:after="20"/>
        <w:ind w:left="0" w:firstLine="720"/>
        <w:jc w:val="both"/>
        <w:rPr>
          <w:sz w:val="28"/>
          <w:szCs w:val="28"/>
        </w:rPr>
      </w:pPr>
      <w:r w:rsidRPr="00D95771">
        <w:rPr>
          <w:sz w:val="28"/>
          <w:szCs w:val="28"/>
        </w:rPr>
        <w:t xml:space="preserve">- нежелание выпускников педагогических вузов после завершения обучения работать по специальности; </w:t>
      </w:r>
    </w:p>
    <w:p w:rsidR="003A7489" w:rsidRPr="00D95771" w:rsidRDefault="003A7489" w:rsidP="003A7489">
      <w:pPr>
        <w:pStyle w:val="a8"/>
        <w:spacing w:after="20"/>
        <w:ind w:left="0" w:firstLine="720"/>
        <w:jc w:val="both"/>
        <w:rPr>
          <w:sz w:val="28"/>
          <w:szCs w:val="28"/>
        </w:rPr>
      </w:pPr>
      <w:r w:rsidRPr="00D95771">
        <w:rPr>
          <w:sz w:val="28"/>
          <w:szCs w:val="28"/>
        </w:rPr>
        <w:t>-сокращение прибытия и закрепления молодых специалистов в образовательных организациях, связанное с неудовлетворенностью решения социально – бытовых условий, низким уровнем заработной платы педагогических работников на 1 ставку (оклад),  отсутствие развитой инфраструктуры на селе, отсутствие благоустроенного жилья.</w:t>
      </w:r>
    </w:p>
    <w:p w:rsidR="003A7489" w:rsidRPr="00D95771" w:rsidRDefault="003A7489" w:rsidP="003A7489">
      <w:pPr>
        <w:pStyle w:val="a6"/>
        <w:ind w:firstLine="560"/>
        <w:jc w:val="both"/>
        <w:rPr>
          <w:rFonts w:ascii="Times New Roman" w:hAnsi="Times New Roman"/>
          <w:sz w:val="28"/>
          <w:szCs w:val="28"/>
        </w:rPr>
      </w:pPr>
      <w:r w:rsidRPr="00D95771">
        <w:rPr>
          <w:rFonts w:ascii="Times New Roman" w:hAnsi="Times New Roman"/>
          <w:sz w:val="28"/>
          <w:szCs w:val="28"/>
        </w:rPr>
        <w:t>Данные проблемы являются причиной того, что количество открытых вакансий в образовательных организациях возрастает с каждым годом.</w:t>
      </w:r>
    </w:p>
    <w:p w:rsidR="003A7489" w:rsidRPr="00D95771" w:rsidRDefault="003A7489" w:rsidP="003A7489">
      <w:pPr>
        <w:pStyle w:val="a6"/>
        <w:ind w:firstLine="560"/>
        <w:jc w:val="both"/>
        <w:rPr>
          <w:rFonts w:ascii="Times New Roman" w:hAnsi="Times New Roman"/>
          <w:sz w:val="28"/>
          <w:szCs w:val="28"/>
        </w:rPr>
      </w:pPr>
      <w:r w:rsidRPr="00D95771">
        <w:rPr>
          <w:rFonts w:ascii="Times New Roman" w:hAnsi="Times New Roman"/>
          <w:sz w:val="28"/>
          <w:szCs w:val="28"/>
        </w:rPr>
        <w:t>В 2021 году в образовательных организациях  имелись следующие вакансии: учитель-дефектолог (МКОУ Бутаковская СОШ, МКОУ КСОШ № 2, МКОУ Белоусовская ООШ),  учитель-логопед (МКОУ Качугская СОШ № 2, МКОУ Качугская СОШ № 1) учитель английского языка (МКОУ Верхоленская СОШ, МКОУ Бирюльская СОШ), учитель биологии (МКОУ Манзурская СОШ), музыкальный руководитель (МКОУ д/с «Золотой ключик»). На начало учебного года вакансии закрываются внешними совместителями либо по совмещению должностей.</w:t>
      </w:r>
    </w:p>
    <w:p w:rsidR="003A7489" w:rsidRPr="00D95771" w:rsidRDefault="003A7489" w:rsidP="003A7489">
      <w:pPr>
        <w:pStyle w:val="a8"/>
        <w:ind w:left="0" w:firstLine="720"/>
        <w:jc w:val="both"/>
        <w:rPr>
          <w:sz w:val="28"/>
          <w:szCs w:val="28"/>
        </w:rPr>
      </w:pPr>
      <w:r w:rsidRPr="00D95771">
        <w:rPr>
          <w:sz w:val="28"/>
          <w:szCs w:val="28"/>
        </w:rPr>
        <w:t>С целью укомплектования кадров ведется работа по поиску кандидатов, соответствующих требованиям квалификации по соответствующим должностям: список вакансий ежемесячно подается в Центр занятости населения, вакансии размещаются на сайтах образовательных организаций, сводный список вакансий размещается на сайте Качугского отдела образования, предоставляется в министерство образования Иркутской области, все вакансии также размещены на портале «Работа в России».  С 2020 МО «Качугский район» участвует в программе «Земский учитель».</w:t>
      </w:r>
    </w:p>
    <w:p w:rsidR="003A7489" w:rsidRPr="00D95771" w:rsidRDefault="003A7489" w:rsidP="003A7489">
      <w:pPr>
        <w:pStyle w:val="a6"/>
        <w:ind w:firstLine="560"/>
        <w:jc w:val="both"/>
        <w:rPr>
          <w:rFonts w:ascii="Times New Roman" w:hAnsi="Times New Roman"/>
          <w:sz w:val="28"/>
          <w:szCs w:val="28"/>
        </w:rPr>
      </w:pPr>
      <w:r w:rsidRPr="00D95771">
        <w:rPr>
          <w:rFonts w:ascii="Times New Roman" w:hAnsi="Times New Roman"/>
          <w:sz w:val="28"/>
          <w:szCs w:val="28"/>
        </w:rPr>
        <w:t>В 2021 году с помощью программы «Земский учитель» была закрыта одна вакансия. В МКОУ Залогскую ООШ по программе «Земский учитель» был трудоустроен учитель биологии. Педагог взял на себя обязательство отработать в школе 5 лет.</w:t>
      </w:r>
    </w:p>
    <w:p w:rsidR="003A7489" w:rsidRPr="00D95771" w:rsidRDefault="003A7489" w:rsidP="003A7489">
      <w:pPr>
        <w:pStyle w:val="a6"/>
        <w:ind w:firstLine="560"/>
        <w:jc w:val="both"/>
        <w:rPr>
          <w:rFonts w:ascii="Times New Roman" w:hAnsi="Times New Roman"/>
          <w:sz w:val="28"/>
          <w:szCs w:val="28"/>
        </w:rPr>
      </w:pPr>
      <w:r w:rsidRPr="00D95771">
        <w:rPr>
          <w:rFonts w:ascii="Times New Roman" w:hAnsi="Times New Roman"/>
          <w:sz w:val="28"/>
          <w:szCs w:val="28"/>
        </w:rPr>
        <w:t xml:space="preserve">Ежегодно в образовательные организации прибывают молодые специалисты, большинство из них являются выпускниками школ района. </w:t>
      </w:r>
    </w:p>
    <w:p w:rsidR="003A7489" w:rsidRPr="00D95771" w:rsidRDefault="003A7489" w:rsidP="003A7489">
      <w:pPr>
        <w:ind w:firstLine="708"/>
        <w:jc w:val="both"/>
        <w:rPr>
          <w:rFonts w:ascii="Times New Roman" w:hAnsi="Times New Roman" w:cs="Times New Roman"/>
          <w:bCs/>
          <w:color w:val="000000" w:themeColor="text1"/>
          <w:sz w:val="28"/>
          <w:szCs w:val="28"/>
        </w:rPr>
      </w:pPr>
      <w:r w:rsidRPr="00D95771">
        <w:rPr>
          <w:rFonts w:ascii="Times New Roman" w:hAnsi="Times New Roman" w:cs="Times New Roman"/>
          <w:bCs/>
          <w:color w:val="000000" w:themeColor="text1"/>
          <w:sz w:val="28"/>
          <w:szCs w:val="28"/>
        </w:rPr>
        <w:t xml:space="preserve">С целью закрепления молодых специалистов в образовательных организациях на уровне региона действует постановление Правительства Иркутской области от </w:t>
      </w:r>
      <w:r w:rsidRPr="00D95771">
        <w:rPr>
          <w:rFonts w:ascii="Times New Roman" w:hAnsi="Times New Roman" w:cs="Times New Roman"/>
          <w:bCs/>
          <w:color w:val="000000" w:themeColor="text1"/>
          <w:sz w:val="28"/>
          <w:szCs w:val="28"/>
        </w:rPr>
        <w:lastRenderedPageBreak/>
        <w:t>27.02.2008 года  № 35 – па, в соответствии с которым,  молодым специалистам выплачивается единовременное денежное пособие в размере 92,0 тыс. руб.</w:t>
      </w:r>
    </w:p>
    <w:p w:rsidR="003A7489" w:rsidRPr="00D95771" w:rsidRDefault="003A7489" w:rsidP="003A7489">
      <w:pPr>
        <w:ind w:firstLine="708"/>
        <w:jc w:val="both"/>
        <w:rPr>
          <w:rFonts w:ascii="Times New Roman" w:hAnsi="Times New Roman" w:cs="Times New Roman"/>
          <w:bCs/>
          <w:color w:val="000000" w:themeColor="text1"/>
          <w:sz w:val="28"/>
          <w:szCs w:val="28"/>
        </w:rPr>
      </w:pPr>
      <w:r w:rsidRPr="00D95771">
        <w:rPr>
          <w:rFonts w:ascii="Times New Roman" w:hAnsi="Times New Roman" w:cs="Times New Roman"/>
          <w:bCs/>
          <w:color w:val="000000" w:themeColor="text1"/>
          <w:sz w:val="28"/>
          <w:szCs w:val="28"/>
        </w:rPr>
        <w:t>В 2021 году данную выплату получили 4 молодых педагогических работника,  которые в 2021 году окончили учебные заведения и в срок до 15 сентября 2021 года устроились на работу в образовательные организации района (учитель математики МКОУ Малоголовской ООШ, учитель начальных классов МКОУ Манзурской СОШ, педагог-организатор МКОУ Качугской СОШ № 1, воспитатель МКДОУ ДС «Радуга»). Молодые педагоги взяли на себя обязательство отработать в образовательных организациях  3 года.</w:t>
      </w:r>
    </w:p>
    <w:p w:rsidR="003A7489" w:rsidRPr="00D95771" w:rsidRDefault="003A7489" w:rsidP="003A7489">
      <w:pPr>
        <w:autoSpaceDE w:val="0"/>
        <w:autoSpaceDN w:val="0"/>
        <w:adjustRightInd w:val="0"/>
        <w:jc w:val="both"/>
        <w:rPr>
          <w:rFonts w:ascii="Times New Roman" w:hAnsi="Times New Roman" w:cs="Times New Roman"/>
          <w:sz w:val="28"/>
          <w:szCs w:val="28"/>
        </w:rPr>
      </w:pPr>
      <w:r w:rsidRPr="00D95771">
        <w:rPr>
          <w:rFonts w:ascii="Times New Roman" w:hAnsi="Times New Roman" w:cs="Times New Roman"/>
        </w:rPr>
        <w:tab/>
      </w:r>
      <w:r w:rsidRPr="00D95771">
        <w:rPr>
          <w:rFonts w:ascii="Times New Roman" w:hAnsi="Times New Roman" w:cs="Times New Roman"/>
          <w:sz w:val="28"/>
          <w:szCs w:val="28"/>
        </w:rPr>
        <w:t xml:space="preserve">С целью создания условий для обеспечения образовательных организаций Качугского района  педагогическими кадрами, привлечения молодых специалистов в сферу образования, эффективного развития кадрового потенциала педагогических работников муниципальной системы образования разработана и утверждена ведомственная целевая программа </w:t>
      </w:r>
      <w:r w:rsidRPr="00D95771">
        <w:rPr>
          <w:rFonts w:ascii="Times New Roman" w:hAnsi="Times New Roman" w:cs="Times New Roman"/>
          <w:bCs/>
          <w:sz w:val="28"/>
          <w:szCs w:val="28"/>
        </w:rPr>
        <w:t>«Педагогические кадры муниципального образования «Качугский район» на 2021-2023 годы»</w:t>
      </w:r>
      <w:r w:rsidRPr="00D95771">
        <w:rPr>
          <w:rFonts w:ascii="Times New Roman" w:hAnsi="Times New Roman" w:cs="Times New Roman"/>
          <w:sz w:val="28"/>
          <w:szCs w:val="28"/>
        </w:rPr>
        <w:t>.</w:t>
      </w:r>
    </w:p>
    <w:p w:rsidR="003A7489" w:rsidRPr="00D95771" w:rsidRDefault="003A7489" w:rsidP="003A7489">
      <w:pPr>
        <w:autoSpaceDE w:val="0"/>
        <w:autoSpaceDN w:val="0"/>
        <w:adjustRightInd w:val="0"/>
        <w:jc w:val="both"/>
        <w:rPr>
          <w:rFonts w:ascii="Times New Roman" w:hAnsi="Times New Roman" w:cs="Times New Roman"/>
          <w:sz w:val="28"/>
          <w:szCs w:val="28"/>
        </w:rPr>
      </w:pPr>
      <w:r w:rsidRPr="00D95771">
        <w:rPr>
          <w:rFonts w:ascii="Times New Roman" w:hAnsi="Times New Roman" w:cs="Times New Roman"/>
          <w:sz w:val="28"/>
          <w:szCs w:val="28"/>
        </w:rPr>
        <w:tab/>
        <w:t>Одним из мероприятий данной программы является выплата единовременной денежной выплаты (подъемные) трудоустроившимся молодым специалистам и приглашенным специалистам на открытые вакансии в муниципальной системе образования (с учетом открытых вакансий – 5 человек по 50 тысяч рублей).</w:t>
      </w:r>
    </w:p>
    <w:p w:rsidR="003A7489" w:rsidRPr="00D95771" w:rsidRDefault="003A7489" w:rsidP="003A7489">
      <w:pPr>
        <w:jc w:val="both"/>
        <w:rPr>
          <w:rFonts w:ascii="Times New Roman" w:hAnsi="Times New Roman" w:cs="Times New Roman"/>
          <w:sz w:val="28"/>
          <w:szCs w:val="28"/>
        </w:rPr>
      </w:pPr>
      <w:r w:rsidRPr="00D95771">
        <w:tab/>
      </w:r>
      <w:r w:rsidRPr="00D95771">
        <w:rPr>
          <w:rFonts w:ascii="Times New Roman" w:hAnsi="Times New Roman" w:cs="Times New Roman"/>
          <w:sz w:val="28"/>
          <w:szCs w:val="28"/>
        </w:rPr>
        <w:t xml:space="preserve">В 2021 году данной выплатой воспользовальсь четыре молодых специалиста </w:t>
      </w:r>
      <w:r w:rsidRPr="00D95771">
        <w:rPr>
          <w:rFonts w:ascii="Times New Roman" w:hAnsi="Times New Roman" w:cs="Times New Roman"/>
          <w:bCs/>
          <w:color w:val="000000" w:themeColor="text1"/>
          <w:sz w:val="28"/>
          <w:szCs w:val="28"/>
        </w:rPr>
        <w:t xml:space="preserve">(учитель математики МКОУ Малоголовской ООШ, учитель начальных классов МКОУ Манзурской СОШ, педагог-организатор МКОУ Качугской СОШ № 1, воспитатель МКДОУ ДС «Радуга») </w:t>
      </w:r>
      <w:r w:rsidRPr="00D95771">
        <w:rPr>
          <w:rFonts w:ascii="Times New Roman" w:hAnsi="Times New Roman" w:cs="Times New Roman"/>
          <w:sz w:val="28"/>
          <w:szCs w:val="28"/>
        </w:rPr>
        <w:t>и педагог, прибывший в район по программе «Земский учитель» (учитель биологии МКОУ Залогской ООШ).</w:t>
      </w:r>
    </w:p>
    <w:p w:rsidR="003A7489" w:rsidRPr="00D95771" w:rsidRDefault="003A7489" w:rsidP="003A7489">
      <w:pPr>
        <w:autoSpaceDE w:val="0"/>
        <w:autoSpaceDN w:val="0"/>
        <w:adjustRightInd w:val="0"/>
        <w:jc w:val="both"/>
        <w:rPr>
          <w:rFonts w:ascii="Times New Roman" w:hAnsi="Times New Roman" w:cs="Times New Roman"/>
          <w:sz w:val="28"/>
          <w:szCs w:val="28"/>
        </w:rPr>
      </w:pPr>
      <w:r w:rsidRPr="00D95771">
        <w:rPr>
          <w:rFonts w:ascii="Times New Roman" w:hAnsi="Times New Roman" w:cs="Times New Roman"/>
          <w:sz w:val="28"/>
          <w:szCs w:val="28"/>
        </w:rPr>
        <w:tab/>
        <w:t xml:space="preserve">С целью привлечения и закрепления молодых специалистов в образовательных организациях в ВЦП </w:t>
      </w:r>
      <w:r w:rsidRPr="00D95771">
        <w:rPr>
          <w:rFonts w:ascii="Times New Roman" w:hAnsi="Times New Roman" w:cs="Times New Roman"/>
          <w:bCs/>
          <w:sz w:val="28"/>
          <w:szCs w:val="28"/>
        </w:rPr>
        <w:t>«Педагогические кадры муниципального образования «Качугский район» на 2021-2023 годы» запланировано ф</w:t>
      </w:r>
      <w:r w:rsidRPr="00D95771">
        <w:rPr>
          <w:rFonts w:ascii="Times New Roman" w:eastAsia="Times New Roman" w:hAnsi="Times New Roman" w:cs="Times New Roman"/>
          <w:sz w:val="28"/>
          <w:szCs w:val="28"/>
        </w:rPr>
        <w:t xml:space="preserve">инансирование за счет внебюджетных средств   </w:t>
      </w:r>
      <w:r w:rsidRPr="00D95771">
        <w:rPr>
          <w:rFonts w:ascii="Times New Roman" w:hAnsi="Times New Roman" w:cs="Times New Roman"/>
          <w:bCs/>
          <w:sz w:val="28"/>
          <w:szCs w:val="28"/>
        </w:rPr>
        <w:t xml:space="preserve">на </w:t>
      </w:r>
      <w:r w:rsidRPr="00D95771">
        <w:rPr>
          <w:rFonts w:ascii="Times New Roman" w:hAnsi="Times New Roman" w:cs="Times New Roman"/>
          <w:sz w:val="28"/>
          <w:szCs w:val="28"/>
        </w:rPr>
        <w:t>ежегодную (единовременную) денежную выплату в размере 10 тысяч рублей обучающимся по договору о целевом обучении, не имеющим академической задолженности по результатам учебного года.</w:t>
      </w:r>
    </w:p>
    <w:p w:rsidR="003A7489" w:rsidRPr="00D95771" w:rsidRDefault="003A7489" w:rsidP="003A7489">
      <w:pPr>
        <w:jc w:val="both"/>
        <w:textAlignment w:val="baseline"/>
        <w:outlineLvl w:val="1"/>
        <w:rPr>
          <w:rFonts w:ascii="Times New Roman" w:eastAsia="Times New Roman" w:hAnsi="Times New Roman" w:cs="Times New Roman"/>
          <w:sz w:val="28"/>
          <w:szCs w:val="28"/>
        </w:rPr>
      </w:pPr>
      <w:r w:rsidRPr="00D95771">
        <w:rPr>
          <w:rFonts w:ascii="Times New Roman" w:hAnsi="Times New Roman" w:cs="Times New Roman"/>
          <w:sz w:val="28"/>
          <w:szCs w:val="28"/>
        </w:rPr>
        <w:tab/>
        <w:t>В 2021 году  был разработан и утвержден «</w:t>
      </w:r>
      <w:r w:rsidRPr="00D95771">
        <w:rPr>
          <w:rFonts w:ascii="Times New Roman" w:eastAsia="Times New Roman" w:hAnsi="Times New Roman" w:cs="Times New Roman"/>
          <w:bCs/>
          <w:sz w:val="28"/>
          <w:szCs w:val="28"/>
        </w:rPr>
        <w:t>Порядок отбора граждан для заключения договоров о целевом обучении по о</w:t>
      </w:r>
      <w:r w:rsidRPr="00D95771">
        <w:rPr>
          <w:rFonts w:ascii="Times New Roman" w:eastAsia="Times New Roman" w:hAnsi="Times New Roman" w:cs="Times New Roman"/>
          <w:sz w:val="28"/>
          <w:szCs w:val="28"/>
        </w:rPr>
        <w:t xml:space="preserve">бразовательным программам среднего профессионального и высшего образования на педагогические специальности». В соответствии с данным порядком была проведена работа с образовательными организациями, с Иркутским региональным колледжем педагогического образования, Иркутским государственным университетом по отбору кандидатов для заключения договоров о целевом обучении. </w:t>
      </w:r>
    </w:p>
    <w:p w:rsidR="003A7489" w:rsidRPr="00D95771" w:rsidRDefault="003A7489" w:rsidP="003A7489">
      <w:pPr>
        <w:jc w:val="both"/>
        <w:textAlignment w:val="baseline"/>
        <w:outlineLvl w:val="1"/>
        <w:rPr>
          <w:rFonts w:ascii="Times New Roman" w:eastAsia="Times New Roman" w:hAnsi="Times New Roman" w:cs="Times New Roman"/>
          <w:sz w:val="28"/>
          <w:szCs w:val="28"/>
        </w:rPr>
      </w:pPr>
      <w:r w:rsidRPr="00D95771">
        <w:rPr>
          <w:rFonts w:ascii="Times New Roman" w:eastAsia="Times New Roman" w:hAnsi="Times New Roman" w:cs="Times New Roman"/>
          <w:sz w:val="28"/>
          <w:szCs w:val="28"/>
        </w:rPr>
        <w:tab/>
        <w:t>Ежегодно Качугский отдел образования принимает участие  во встречах с выпускниками ВУЗов , информирует студентов, обучающихся на педагогических специальностях, о вакансиях, имеющихся в образовательных организациях района, о возможности заключения договора о целевом обучении.</w:t>
      </w:r>
    </w:p>
    <w:p w:rsidR="003A7489" w:rsidRPr="00D95771" w:rsidRDefault="003A7489" w:rsidP="003A7489">
      <w:pPr>
        <w:jc w:val="both"/>
        <w:rPr>
          <w:rFonts w:ascii="Times New Roman" w:hAnsi="Times New Roman" w:cs="Times New Roman"/>
          <w:sz w:val="28"/>
          <w:szCs w:val="28"/>
        </w:rPr>
      </w:pPr>
      <w:r w:rsidRPr="00D95771">
        <w:rPr>
          <w:rFonts w:ascii="Times New Roman" w:eastAsia="Times New Roman" w:hAnsi="Times New Roman" w:cs="Times New Roman"/>
          <w:sz w:val="28"/>
          <w:szCs w:val="28"/>
        </w:rPr>
        <w:tab/>
      </w:r>
      <w:r w:rsidRPr="00D95771">
        <w:rPr>
          <w:rFonts w:ascii="Times New Roman" w:hAnsi="Times New Roman" w:cs="Times New Roman"/>
          <w:sz w:val="28"/>
          <w:szCs w:val="28"/>
        </w:rPr>
        <w:t xml:space="preserve">В 2021 году  документы на заключение договора о целевом обучении были поданы 1 кандидатом, однако выпускник школы не набрал необходимое количество баллов для поступления. </w:t>
      </w:r>
    </w:p>
    <w:p w:rsidR="003A7489" w:rsidRPr="00B13227" w:rsidRDefault="003A7489" w:rsidP="003A7489">
      <w:pPr>
        <w:jc w:val="both"/>
        <w:rPr>
          <w:rFonts w:ascii="Times New Roman" w:hAnsi="Times New Roman" w:cs="Times New Roman"/>
          <w:sz w:val="28"/>
          <w:szCs w:val="28"/>
        </w:rPr>
      </w:pPr>
      <w:r w:rsidRPr="00D95771">
        <w:rPr>
          <w:rFonts w:ascii="Times New Roman" w:hAnsi="Times New Roman" w:cs="Times New Roman"/>
          <w:sz w:val="28"/>
          <w:szCs w:val="28"/>
        </w:rPr>
        <w:tab/>
        <w:t>В 2022 году  работа по заключению договоров о целевом обучении будет продолжена с обучающимися 2-4 курсов Иркутского государственного университета и Иркутского регионального колледжа педагогического образования, а также с выпускниками общеобразовательных организаций района.</w:t>
      </w:r>
      <w:r w:rsidRPr="00B13227">
        <w:rPr>
          <w:rFonts w:ascii="Times New Roman" w:hAnsi="Times New Roman" w:cs="Times New Roman"/>
          <w:sz w:val="28"/>
          <w:szCs w:val="28"/>
        </w:rPr>
        <w:t xml:space="preserve"> </w:t>
      </w:r>
    </w:p>
    <w:p w:rsidR="00385A82" w:rsidRDefault="00385A82" w:rsidP="00385A82">
      <w:pPr>
        <w:pStyle w:val="a6"/>
        <w:ind w:firstLine="560"/>
        <w:jc w:val="both"/>
        <w:rPr>
          <w:i/>
          <w:sz w:val="28"/>
          <w:szCs w:val="28"/>
        </w:rPr>
      </w:pPr>
    </w:p>
    <w:p w:rsidR="00F85704" w:rsidRPr="004F6ADA" w:rsidRDefault="00F85704" w:rsidP="004F6ADA">
      <w:pPr>
        <w:pStyle w:val="a6"/>
        <w:ind w:firstLine="560"/>
        <w:jc w:val="both"/>
        <w:rPr>
          <w:rFonts w:ascii="Times New Roman" w:hAnsi="Times New Roman"/>
          <w:sz w:val="28"/>
          <w:szCs w:val="28"/>
        </w:rPr>
      </w:pPr>
    </w:p>
    <w:p w:rsidR="00D86E8A" w:rsidRPr="000C0F93" w:rsidRDefault="00E735B3" w:rsidP="00B236BD">
      <w:pPr>
        <w:pStyle w:val="a6"/>
        <w:ind w:firstLine="560"/>
        <w:jc w:val="both"/>
        <w:rPr>
          <w:rFonts w:ascii="Times New Roman" w:hAnsi="Times New Roman"/>
          <w:color w:val="000000"/>
          <w:sz w:val="28"/>
          <w:szCs w:val="28"/>
        </w:rPr>
      </w:pPr>
      <w:r>
        <w:rPr>
          <w:i/>
          <w:sz w:val="28"/>
          <w:szCs w:val="28"/>
        </w:rPr>
        <w:t xml:space="preserve"> </w:t>
      </w:r>
      <w:r w:rsidR="00D86E8A" w:rsidRPr="000C0F93">
        <w:rPr>
          <w:rFonts w:ascii="Times New Roman" w:hAnsi="Times New Roman"/>
          <w:sz w:val="28"/>
          <w:szCs w:val="28"/>
        </w:rPr>
        <w:t xml:space="preserve">Ежегодно, с целью обобщения и распространения лучших педагогических практик  в районе проводится конкурс "Учитель года», </w:t>
      </w:r>
      <w:r w:rsidR="004F6ADA" w:rsidRPr="000C0F93">
        <w:rPr>
          <w:rFonts w:ascii="Times New Roman" w:hAnsi="Times New Roman"/>
          <w:sz w:val="28"/>
          <w:szCs w:val="28"/>
        </w:rPr>
        <w:t xml:space="preserve">в котором в </w:t>
      </w:r>
      <w:r w:rsidR="00D86E8A" w:rsidRPr="000C0F93">
        <w:rPr>
          <w:rFonts w:ascii="Times New Roman" w:hAnsi="Times New Roman"/>
          <w:sz w:val="28"/>
          <w:szCs w:val="28"/>
        </w:rPr>
        <w:t>20</w:t>
      </w:r>
      <w:r w:rsidR="00B61A9F" w:rsidRPr="000C0F93">
        <w:rPr>
          <w:rFonts w:ascii="Times New Roman" w:hAnsi="Times New Roman"/>
          <w:sz w:val="28"/>
          <w:szCs w:val="28"/>
        </w:rPr>
        <w:t>2</w:t>
      </w:r>
      <w:r w:rsidR="00E34DC3" w:rsidRPr="000C0F93">
        <w:rPr>
          <w:rFonts w:ascii="Times New Roman" w:hAnsi="Times New Roman"/>
          <w:sz w:val="28"/>
          <w:szCs w:val="28"/>
        </w:rPr>
        <w:t>1</w:t>
      </w:r>
      <w:r w:rsidR="00D86E8A" w:rsidRPr="000C0F93">
        <w:rPr>
          <w:rFonts w:ascii="Times New Roman" w:hAnsi="Times New Roman"/>
          <w:sz w:val="28"/>
          <w:szCs w:val="28"/>
        </w:rPr>
        <w:t xml:space="preserve">  году приняли участие 3 педагога. </w:t>
      </w:r>
      <w:r w:rsidR="00D86E8A" w:rsidRPr="000C0F93">
        <w:rPr>
          <w:rFonts w:ascii="Times New Roman" w:hAnsi="Times New Roman"/>
          <w:color w:val="000000"/>
          <w:sz w:val="28"/>
          <w:szCs w:val="28"/>
        </w:rPr>
        <w:t xml:space="preserve"> Финалистом районного конкурса стала </w:t>
      </w:r>
      <w:r w:rsidR="000C0F93" w:rsidRPr="000C0F93">
        <w:rPr>
          <w:rFonts w:ascii="Times New Roman" w:hAnsi="Times New Roman"/>
          <w:color w:val="000000"/>
          <w:sz w:val="28"/>
          <w:szCs w:val="28"/>
        </w:rPr>
        <w:t>Тарасова Ирина Викторовна</w:t>
      </w:r>
      <w:r w:rsidR="00D86E8A" w:rsidRPr="000C0F93">
        <w:rPr>
          <w:rFonts w:ascii="Times New Roman" w:hAnsi="Times New Roman"/>
          <w:color w:val="000000"/>
          <w:sz w:val="28"/>
          <w:szCs w:val="28"/>
        </w:rPr>
        <w:t xml:space="preserve">, учитель МКОУ </w:t>
      </w:r>
      <w:r w:rsidR="000C0F93" w:rsidRPr="000C0F93">
        <w:rPr>
          <w:rFonts w:ascii="Times New Roman" w:hAnsi="Times New Roman"/>
          <w:color w:val="000000"/>
          <w:sz w:val="28"/>
          <w:szCs w:val="28"/>
        </w:rPr>
        <w:t>Манзур</w:t>
      </w:r>
      <w:r w:rsidR="00D86E8A" w:rsidRPr="000C0F93">
        <w:rPr>
          <w:rFonts w:ascii="Times New Roman" w:hAnsi="Times New Roman"/>
          <w:color w:val="000000"/>
          <w:sz w:val="28"/>
          <w:szCs w:val="28"/>
        </w:rPr>
        <w:t>ской СОШ</w:t>
      </w:r>
      <w:r w:rsidR="00255614" w:rsidRPr="000C0F93">
        <w:rPr>
          <w:rFonts w:ascii="Times New Roman" w:hAnsi="Times New Roman"/>
          <w:color w:val="000000"/>
          <w:sz w:val="28"/>
          <w:szCs w:val="28"/>
        </w:rPr>
        <w:t>.</w:t>
      </w:r>
      <w:bookmarkStart w:id="2" w:name="_GoBack"/>
      <w:bookmarkEnd w:id="2"/>
    </w:p>
    <w:p w:rsidR="009B753C" w:rsidRPr="002164A8" w:rsidRDefault="009B753C" w:rsidP="0039060C">
      <w:pPr>
        <w:pStyle w:val="a6"/>
        <w:ind w:firstLine="708"/>
        <w:jc w:val="both"/>
        <w:rPr>
          <w:rFonts w:ascii="Times New Roman" w:hAnsi="Times New Roman"/>
          <w:sz w:val="28"/>
          <w:szCs w:val="28"/>
        </w:rPr>
      </w:pPr>
      <w:r w:rsidRPr="000C0F93">
        <w:rPr>
          <w:rFonts w:ascii="Times New Roman" w:hAnsi="Times New Roman"/>
          <w:sz w:val="28"/>
          <w:szCs w:val="28"/>
        </w:rPr>
        <w:t>Для учителе</w:t>
      </w:r>
      <w:r w:rsidR="00EA3878" w:rsidRPr="000C0F93">
        <w:rPr>
          <w:rFonts w:ascii="Times New Roman" w:hAnsi="Times New Roman"/>
          <w:sz w:val="28"/>
          <w:szCs w:val="28"/>
        </w:rPr>
        <w:t xml:space="preserve">й, воспитателей </w:t>
      </w:r>
      <w:r w:rsidRPr="000C0F93">
        <w:rPr>
          <w:rFonts w:ascii="Times New Roman" w:hAnsi="Times New Roman"/>
          <w:sz w:val="28"/>
          <w:szCs w:val="28"/>
        </w:rPr>
        <w:t>проводились конкурсы методических разработок</w:t>
      </w:r>
      <w:r w:rsidRPr="002164A8">
        <w:rPr>
          <w:rFonts w:ascii="Times New Roman" w:hAnsi="Times New Roman"/>
          <w:sz w:val="28"/>
          <w:szCs w:val="28"/>
        </w:rPr>
        <w:t xml:space="preserve"> «</w:t>
      </w:r>
      <w:r w:rsidR="00855B47" w:rsidRPr="002164A8">
        <w:rPr>
          <w:rFonts w:ascii="Times New Roman" w:hAnsi="Times New Roman"/>
          <w:sz w:val="28"/>
          <w:szCs w:val="28"/>
        </w:rPr>
        <w:t>Портфолио учителя начальных классов</w:t>
      </w:r>
      <w:r w:rsidRPr="002164A8">
        <w:rPr>
          <w:rFonts w:ascii="Times New Roman" w:hAnsi="Times New Roman"/>
          <w:sz w:val="28"/>
          <w:szCs w:val="28"/>
        </w:rPr>
        <w:t>»,</w:t>
      </w:r>
      <w:r w:rsidR="00855B47" w:rsidRPr="002164A8">
        <w:rPr>
          <w:rFonts w:ascii="Times New Roman" w:hAnsi="Times New Roman"/>
          <w:sz w:val="24"/>
          <w:szCs w:val="24"/>
          <w:lang w:eastAsia="ar-SA"/>
        </w:rPr>
        <w:t xml:space="preserve"> </w:t>
      </w:r>
      <w:r w:rsidR="00855B47" w:rsidRPr="002164A8">
        <w:rPr>
          <w:rFonts w:ascii="Times New Roman" w:hAnsi="Times New Roman"/>
          <w:sz w:val="28"/>
          <w:szCs w:val="28"/>
        </w:rPr>
        <w:t>«Из первых рук», Мастер- класс «Знаем, умеем, научим»</w:t>
      </w:r>
      <w:r w:rsidR="002164A8" w:rsidRPr="002164A8">
        <w:rPr>
          <w:rFonts w:ascii="Times New Roman" w:hAnsi="Times New Roman"/>
          <w:sz w:val="28"/>
          <w:szCs w:val="28"/>
        </w:rPr>
        <w:t>, «Лучший ЛЭПБУК», «Календарно – тематическое планирование: мой лучший проект».</w:t>
      </w:r>
    </w:p>
    <w:p w:rsidR="009B753C" w:rsidRPr="002164A8" w:rsidRDefault="009B753C" w:rsidP="0039060C">
      <w:pPr>
        <w:pStyle w:val="a6"/>
        <w:ind w:firstLine="708"/>
        <w:jc w:val="both"/>
        <w:rPr>
          <w:rFonts w:ascii="Times New Roman" w:hAnsi="Times New Roman"/>
          <w:sz w:val="28"/>
          <w:szCs w:val="28"/>
        </w:rPr>
      </w:pPr>
      <w:r w:rsidRPr="002164A8">
        <w:rPr>
          <w:rFonts w:ascii="Times New Roman" w:hAnsi="Times New Roman"/>
          <w:sz w:val="28"/>
          <w:szCs w:val="28"/>
        </w:rPr>
        <w:t xml:space="preserve">        В 20</w:t>
      </w:r>
      <w:r w:rsidR="00C33EB9" w:rsidRPr="002164A8">
        <w:rPr>
          <w:rFonts w:ascii="Times New Roman" w:hAnsi="Times New Roman"/>
          <w:sz w:val="28"/>
          <w:szCs w:val="28"/>
        </w:rPr>
        <w:t>2</w:t>
      </w:r>
      <w:r w:rsidR="00855B47" w:rsidRPr="002164A8">
        <w:rPr>
          <w:rFonts w:ascii="Times New Roman" w:hAnsi="Times New Roman"/>
          <w:sz w:val="28"/>
          <w:szCs w:val="28"/>
        </w:rPr>
        <w:t>1</w:t>
      </w:r>
      <w:r w:rsidRPr="002164A8">
        <w:rPr>
          <w:rFonts w:ascii="Times New Roman" w:hAnsi="Times New Roman"/>
          <w:sz w:val="28"/>
          <w:szCs w:val="28"/>
        </w:rPr>
        <w:t xml:space="preserve"> году педагоги Качугского района стали участниками различных  областных фестивалей, конференций  и  конкурсов:</w:t>
      </w:r>
    </w:p>
    <w:p w:rsidR="00855B47" w:rsidRPr="002164A8" w:rsidRDefault="00855B47" w:rsidP="00855B47">
      <w:pPr>
        <w:pStyle w:val="a6"/>
        <w:jc w:val="both"/>
        <w:rPr>
          <w:rFonts w:ascii="Times New Roman" w:hAnsi="Times New Roman"/>
          <w:sz w:val="28"/>
          <w:szCs w:val="28"/>
        </w:rPr>
      </w:pPr>
      <w:r w:rsidRPr="002164A8">
        <w:rPr>
          <w:rFonts w:ascii="Times New Roman" w:hAnsi="Times New Roman"/>
          <w:sz w:val="28"/>
          <w:szCs w:val="28"/>
        </w:rPr>
        <w:t>- Королева И.М., учитель начальных классов МКОУ Качугской СОШ №1, участник конкурса на премию Губернатора Иркутской области в номинации «Лучший учитель» 2021г;</w:t>
      </w:r>
    </w:p>
    <w:p w:rsidR="00855B47" w:rsidRPr="00B061CE" w:rsidRDefault="00B061CE" w:rsidP="00855B47">
      <w:pPr>
        <w:pStyle w:val="a6"/>
        <w:jc w:val="both"/>
        <w:rPr>
          <w:rFonts w:ascii="Times New Roman" w:hAnsi="Times New Roman"/>
          <w:sz w:val="28"/>
          <w:szCs w:val="28"/>
        </w:rPr>
      </w:pPr>
      <w:r w:rsidRPr="00B061CE">
        <w:rPr>
          <w:rFonts w:ascii="Times New Roman" w:hAnsi="Times New Roman"/>
          <w:sz w:val="28"/>
          <w:szCs w:val="28"/>
        </w:rPr>
        <w:t>-</w:t>
      </w:r>
      <w:r>
        <w:rPr>
          <w:rFonts w:ascii="Times New Roman" w:hAnsi="Times New Roman"/>
          <w:sz w:val="28"/>
          <w:szCs w:val="28"/>
        </w:rPr>
        <w:t xml:space="preserve"> Павлова А.П., учитель математики МКОУ Бутаковск</w:t>
      </w:r>
      <w:r w:rsidR="007B58DC">
        <w:rPr>
          <w:rFonts w:ascii="Times New Roman" w:hAnsi="Times New Roman"/>
          <w:sz w:val="28"/>
          <w:szCs w:val="28"/>
        </w:rPr>
        <w:t>ой</w:t>
      </w:r>
      <w:r>
        <w:rPr>
          <w:rFonts w:ascii="Times New Roman" w:hAnsi="Times New Roman"/>
          <w:sz w:val="28"/>
          <w:szCs w:val="28"/>
        </w:rPr>
        <w:t xml:space="preserve"> СОШ, призер </w:t>
      </w:r>
      <w:r w:rsidRPr="00B061CE">
        <w:rPr>
          <w:rFonts w:ascii="Times New Roman" w:hAnsi="Times New Roman"/>
          <w:sz w:val="28"/>
          <w:szCs w:val="28"/>
          <w:lang w:val="en-US"/>
        </w:rPr>
        <w:t>X</w:t>
      </w:r>
      <w:r w:rsidRPr="00B061CE">
        <w:rPr>
          <w:rFonts w:ascii="Times New Roman" w:hAnsi="Times New Roman"/>
          <w:sz w:val="28"/>
          <w:szCs w:val="28"/>
        </w:rPr>
        <w:t xml:space="preserve"> региональный конкурс профессионального мастерства  «Творческий конкурс учителей математики» (ФГБОУ ВО «Иркутский государственный университет»)</w:t>
      </w:r>
    </w:p>
    <w:p w:rsidR="00855B47" w:rsidRDefault="007B58DC" w:rsidP="00855B47">
      <w:pPr>
        <w:pStyle w:val="a6"/>
        <w:jc w:val="both"/>
        <w:rPr>
          <w:rFonts w:ascii="Times New Roman" w:hAnsi="Times New Roman"/>
          <w:sz w:val="28"/>
          <w:szCs w:val="28"/>
        </w:rPr>
      </w:pPr>
      <w:r>
        <w:rPr>
          <w:rFonts w:ascii="Times New Roman" w:hAnsi="Times New Roman"/>
          <w:sz w:val="28"/>
          <w:szCs w:val="28"/>
        </w:rPr>
        <w:t xml:space="preserve">- Жохов М.В., учитель физической культуры МКОУ Ангинской СОШ, участвовал в федеральном </w:t>
      </w:r>
      <w:r w:rsidRPr="007B58DC">
        <w:rPr>
          <w:rFonts w:ascii="Times New Roman" w:hAnsi="Times New Roman"/>
          <w:sz w:val="28"/>
          <w:szCs w:val="28"/>
        </w:rPr>
        <w:t>проекте «Мониторинг 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 учащихся»</w:t>
      </w:r>
      <w:r>
        <w:rPr>
          <w:rFonts w:ascii="Times New Roman" w:hAnsi="Times New Roman"/>
          <w:sz w:val="28"/>
          <w:szCs w:val="28"/>
        </w:rPr>
        <w:t>;</w:t>
      </w:r>
    </w:p>
    <w:p w:rsidR="007B58DC" w:rsidRDefault="007B58DC" w:rsidP="00855B47">
      <w:pPr>
        <w:pStyle w:val="a6"/>
        <w:jc w:val="both"/>
        <w:rPr>
          <w:rFonts w:ascii="Times New Roman" w:hAnsi="Times New Roman"/>
          <w:sz w:val="28"/>
          <w:szCs w:val="28"/>
        </w:rPr>
      </w:pPr>
      <w:r w:rsidRPr="007B58DC">
        <w:rPr>
          <w:rFonts w:ascii="Times New Roman" w:hAnsi="Times New Roman"/>
          <w:sz w:val="28"/>
          <w:szCs w:val="28"/>
        </w:rPr>
        <w:t>- Соколова Ю.В., учитель информатики МКОУ Ангинск</w:t>
      </w:r>
      <w:r>
        <w:rPr>
          <w:rFonts w:ascii="Times New Roman" w:hAnsi="Times New Roman"/>
          <w:sz w:val="28"/>
          <w:szCs w:val="28"/>
        </w:rPr>
        <w:t>ой</w:t>
      </w:r>
      <w:r w:rsidRPr="007B58DC">
        <w:rPr>
          <w:rFonts w:ascii="Times New Roman" w:hAnsi="Times New Roman"/>
          <w:sz w:val="28"/>
          <w:szCs w:val="28"/>
        </w:rPr>
        <w:t xml:space="preserve"> СОШ,</w:t>
      </w:r>
      <w:r>
        <w:rPr>
          <w:rFonts w:ascii="Times New Roman" w:hAnsi="Times New Roman"/>
          <w:sz w:val="28"/>
          <w:szCs w:val="28"/>
        </w:rPr>
        <w:t xml:space="preserve"> Щапова М.Ю., учитель географии МКОУ Ангинской СОШ,</w:t>
      </w:r>
      <w:r w:rsidRPr="007B58DC">
        <w:rPr>
          <w:rFonts w:ascii="Times New Roman" w:hAnsi="Times New Roman"/>
          <w:sz w:val="28"/>
          <w:szCs w:val="28"/>
        </w:rPr>
        <w:t xml:space="preserve"> </w:t>
      </w:r>
      <w:r>
        <w:rPr>
          <w:rFonts w:ascii="Times New Roman" w:hAnsi="Times New Roman"/>
          <w:sz w:val="28"/>
          <w:szCs w:val="28"/>
        </w:rPr>
        <w:t>участвовали</w:t>
      </w:r>
      <w:r w:rsidRPr="007B58DC">
        <w:rPr>
          <w:rFonts w:ascii="Times New Roman" w:hAnsi="Times New Roman"/>
          <w:sz w:val="28"/>
          <w:szCs w:val="28"/>
        </w:rPr>
        <w:t xml:space="preserve"> в региональном этапе 2 Всероссийского дистанционного конкурса среди классных руководителей на лучшие методические разработки воспитательных мероприятий «Классный руководитель 21 века»</w:t>
      </w:r>
      <w:r>
        <w:rPr>
          <w:rFonts w:ascii="Times New Roman" w:hAnsi="Times New Roman"/>
          <w:sz w:val="28"/>
          <w:szCs w:val="28"/>
        </w:rPr>
        <w:t>;</w:t>
      </w:r>
    </w:p>
    <w:p w:rsidR="007B58DC" w:rsidRDefault="007B58DC" w:rsidP="00855B47">
      <w:pPr>
        <w:pStyle w:val="a6"/>
        <w:jc w:val="both"/>
        <w:rPr>
          <w:rFonts w:ascii="Times New Roman" w:hAnsi="Times New Roman"/>
          <w:sz w:val="28"/>
          <w:szCs w:val="28"/>
        </w:rPr>
      </w:pPr>
      <w:r>
        <w:rPr>
          <w:rFonts w:ascii="Times New Roman" w:hAnsi="Times New Roman"/>
          <w:sz w:val="28"/>
          <w:szCs w:val="28"/>
        </w:rPr>
        <w:t>- МКОУ Ангинская СОШ принимала участие</w:t>
      </w:r>
      <w:r w:rsidRPr="007B58DC">
        <w:t xml:space="preserve"> </w:t>
      </w:r>
      <w:r w:rsidRPr="007B58DC">
        <w:rPr>
          <w:rFonts w:ascii="Times New Roman" w:hAnsi="Times New Roman"/>
          <w:sz w:val="28"/>
          <w:szCs w:val="28"/>
        </w:rPr>
        <w:t>во</w:t>
      </w:r>
      <w:r>
        <w:t xml:space="preserve"> </w:t>
      </w:r>
      <w:r w:rsidRPr="007B58DC">
        <w:rPr>
          <w:rFonts w:ascii="Times New Roman" w:hAnsi="Times New Roman"/>
          <w:sz w:val="28"/>
          <w:szCs w:val="28"/>
        </w:rPr>
        <w:t>Всероссийск</w:t>
      </w:r>
      <w:r>
        <w:rPr>
          <w:rFonts w:ascii="Times New Roman" w:hAnsi="Times New Roman"/>
          <w:sz w:val="28"/>
          <w:szCs w:val="28"/>
        </w:rPr>
        <w:t xml:space="preserve">ом </w:t>
      </w:r>
      <w:r w:rsidRPr="007B58DC">
        <w:rPr>
          <w:rFonts w:ascii="Times New Roman" w:hAnsi="Times New Roman"/>
          <w:sz w:val="28"/>
          <w:szCs w:val="28"/>
        </w:rPr>
        <w:t>профессиональн</w:t>
      </w:r>
      <w:r>
        <w:rPr>
          <w:rFonts w:ascii="Times New Roman" w:hAnsi="Times New Roman"/>
          <w:sz w:val="28"/>
          <w:szCs w:val="28"/>
        </w:rPr>
        <w:t>ом</w:t>
      </w:r>
      <w:r w:rsidRPr="007B58DC">
        <w:rPr>
          <w:rFonts w:ascii="Times New Roman" w:hAnsi="Times New Roman"/>
          <w:sz w:val="28"/>
          <w:szCs w:val="28"/>
        </w:rPr>
        <w:t xml:space="preserve"> конкурс</w:t>
      </w:r>
      <w:r>
        <w:rPr>
          <w:rFonts w:ascii="Times New Roman" w:hAnsi="Times New Roman"/>
          <w:sz w:val="28"/>
          <w:szCs w:val="28"/>
        </w:rPr>
        <w:t>е</w:t>
      </w:r>
      <w:r w:rsidRPr="007B58DC">
        <w:rPr>
          <w:rFonts w:ascii="Times New Roman" w:hAnsi="Times New Roman"/>
          <w:sz w:val="28"/>
          <w:szCs w:val="28"/>
        </w:rPr>
        <w:t xml:space="preserve"> «Флагманы образования. Школа»</w:t>
      </w:r>
      <w:r>
        <w:rPr>
          <w:rFonts w:ascii="Times New Roman" w:hAnsi="Times New Roman"/>
          <w:sz w:val="28"/>
          <w:szCs w:val="28"/>
        </w:rPr>
        <w:t>;</w:t>
      </w:r>
    </w:p>
    <w:p w:rsidR="007B58DC" w:rsidRDefault="007B58DC" w:rsidP="00855B47">
      <w:pPr>
        <w:pStyle w:val="a6"/>
        <w:jc w:val="both"/>
        <w:rPr>
          <w:rFonts w:ascii="Times New Roman" w:hAnsi="Times New Roman"/>
          <w:bCs/>
          <w:sz w:val="28"/>
          <w:szCs w:val="28"/>
        </w:rPr>
      </w:pPr>
      <w:r>
        <w:rPr>
          <w:rFonts w:ascii="Times New Roman" w:hAnsi="Times New Roman"/>
          <w:sz w:val="28"/>
          <w:szCs w:val="28"/>
        </w:rPr>
        <w:t xml:space="preserve">- </w:t>
      </w:r>
      <w:r w:rsidRPr="007B58DC">
        <w:rPr>
          <w:rFonts w:ascii="Times New Roman" w:hAnsi="Times New Roman"/>
          <w:bCs/>
          <w:sz w:val="28"/>
          <w:szCs w:val="28"/>
        </w:rPr>
        <w:t>Реутов А.Н., учитель технологии МКОУ Залогской ООШ,</w:t>
      </w:r>
      <w:r>
        <w:rPr>
          <w:rFonts w:ascii="Times New Roman" w:hAnsi="Times New Roman"/>
          <w:bCs/>
          <w:sz w:val="28"/>
          <w:szCs w:val="28"/>
        </w:rPr>
        <w:t xml:space="preserve"> участвовал в </w:t>
      </w:r>
      <w:r w:rsidRPr="007B58DC">
        <w:rPr>
          <w:rFonts w:ascii="Times New Roman" w:hAnsi="Times New Roman"/>
          <w:bCs/>
          <w:sz w:val="28"/>
          <w:szCs w:val="28"/>
          <w:lang w:val="en-US"/>
        </w:rPr>
        <w:t>VI</w:t>
      </w:r>
      <w:r w:rsidRPr="007B58DC">
        <w:rPr>
          <w:rFonts w:ascii="Times New Roman" w:hAnsi="Times New Roman"/>
          <w:bCs/>
          <w:sz w:val="28"/>
          <w:szCs w:val="28"/>
        </w:rPr>
        <w:t xml:space="preserve"> Межрегиональн</w:t>
      </w:r>
      <w:r>
        <w:rPr>
          <w:rFonts w:ascii="Times New Roman" w:hAnsi="Times New Roman"/>
          <w:bCs/>
          <w:sz w:val="28"/>
          <w:szCs w:val="28"/>
        </w:rPr>
        <w:t>ой</w:t>
      </w:r>
      <w:r w:rsidRPr="007B58DC">
        <w:rPr>
          <w:rFonts w:ascii="Times New Roman" w:hAnsi="Times New Roman"/>
          <w:bCs/>
          <w:sz w:val="28"/>
          <w:szCs w:val="28"/>
        </w:rPr>
        <w:t xml:space="preserve"> методическ</w:t>
      </w:r>
      <w:r>
        <w:rPr>
          <w:rFonts w:ascii="Times New Roman" w:hAnsi="Times New Roman"/>
          <w:bCs/>
          <w:sz w:val="28"/>
          <w:szCs w:val="28"/>
        </w:rPr>
        <w:t>ой</w:t>
      </w:r>
      <w:r w:rsidRPr="007B58DC">
        <w:rPr>
          <w:rFonts w:ascii="Times New Roman" w:hAnsi="Times New Roman"/>
          <w:bCs/>
          <w:sz w:val="28"/>
          <w:szCs w:val="28"/>
        </w:rPr>
        <w:t xml:space="preserve"> лаборатори</w:t>
      </w:r>
      <w:r>
        <w:rPr>
          <w:rFonts w:ascii="Times New Roman" w:hAnsi="Times New Roman"/>
          <w:bCs/>
          <w:sz w:val="28"/>
          <w:szCs w:val="28"/>
        </w:rPr>
        <w:t>и</w:t>
      </w:r>
      <w:r w:rsidRPr="007B58DC">
        <w:rPr>
          <w:rFonts w:ascii="Times New Roman" w:hAnsi="Times New Roman"/>
          <w:bCs/>
          <w:sz w:val="28"/>
          <w:szCs w:val="28"/>
        </w:rPr>
        <w:t xml:space="preserve"> «Творчество. Ресурс. Развитие»</w:t>
      </w:r>
      <w:r>
        <w:rPr>
          <w:rFonts w:ascii="Times New Roman" w:hAnsi="Times New Roman"/>
          <w:bCs/>
          <w:sz w:val="28"/>
          <w:szCs w:val="28"/>
        </w:rPr>
        <w:t>;</w:t>
      </w:r>
    </w:p>
    <w:p w:rsidR="007B58DC" w:rsidRDefault="007B58DC" w:rsidP="00855B47">
      <w:pPr>
        <w:pStyle w:val="a6"/>
        <w:jc w:val="both"/>
        <w:rPr>
          <w:rFonts w:ascii="Times New Roman" w:hAnsi="Times New Roman"/>
          <w:bCs/>
          <w:sz w:val="28"/>
          <w:szCs w:val="28"/>
        </w:rPr>
      </w:pPr>
      <w:r>
        <w:rPr>
          <w:rFonts w:ascii="Times New Roman" w:hAnsi="Times New Roman"/>
          <w:bCs/>
          <w:sz w:val="28"/>
          <w:szCs w:val="28"/>
        </w:rPr>
        <w:t>- Заводских Л.М., директор МКОУ Залогской ООШ,</w:t>
      </w:r>
      <w:r w:rsidR="005A0763">
        <w:rPr>
          <w:rFonts w:ascii="Times New Roman" w:hAnsi="Times New Roman"/>
          <w:bCs/>
          <w:sz w:val="28"/>
          <w:szCs w:val="28"/>
        </w:rPr>
        <w:t xml:space="preserve"> Горбунова Н.А.,</w:t>
      </w:r>
      <w:r w:rsidR="005A0763" w:rsidRPr="005A0763">
        <w:rPr>
          <w:rFonts w:ascii="Times New Roman" w:eastAsia="Arial Unicode MS" w:hAnsi="Times New Roman" w:cs="Arial Unicode MS"/>
          <w:bCs/>
          <w:color w:val="000000"/>
          <w:sz w:val="28"/>
          <w:szCs w:val="28"/>
        </w:rPr>
        <w:t xml:space="preserve"> </w:t>
      </w:r>
      <w:r w:rsidR="005A0763" w:rsidRPr="005A0763">
        <w:rPr>
          <w:rFonts w:ascii="Times New Roman" w:hAnsi="Times New Roman"/>
          <w:bCs/>
          <w:sz w:val="28"/>
          <w:szCs w:val="28"/>
        </w:rPr>
        <w:t>учитель технологии МКОУ Залогской ООШ,</w:t>
      </w:r>
      <w:r w:rsidR="005A0763">
        <w:rPr>
          <w:rFonts w:ascii="Times New Roman" w:hAnsi="Times New Roman"/>
          <w:bCs/>
          <w:sz w:val="28"/>
          <w:szCs w:val="28"/>
        </w:rPr>
        <w:t xml:space="preserve"> </w:t>
      </w:r>
      <w:r>
        <w:rPr>
          <w:rFonts w:ascii="Times New Roman" w:hAnsi="Times New Roman"/>
          <w:bCs/>
          <w:sz w:val="28"/>
          <w:szCs w:val="28"/>
        </w:rPr>
        <w:t xml:space="preserve"> победител</w:t>
      </w:r>
      <w:r w:rsidR="005A0763">
        <w:rPr>
          <w:rFonts w:ascii="Times New Roman" w:hAnsi="Times New Roman"/>
          <w:bCs/>
          <w:sz w:val="28"/>
          <w:szCs w:val="28"/>
        </w:rPr>
        <w:t>и</w:t>
      </w:r>
      <w:r>
        <w:rPr>
          <w:rFonts w:ascii="Times New Roman" w:hAnsi="Times New Roman"/>
          <w:bCs/>
          <w:sz w:val="28"/>
          <w:szCs w:val="28"/>
        </w:rPr>
        <w:t xml:space="preserve"> </w:t>
      </w:r>
      <w:r w:rsidRPr="007B58DC">
        <w:rPr>
          <w:rFonts w:ascii="Times New Roman" w:hAnsi="Times New Roman"/>
          <w:bCs/>
          <w:sz w:val="28"/>
          <w:szCs w:val="28"/>
          <w:lang w:val="en-US"/>
        </w:rPr>
        <w:t>XIX</w:t>
      </w:r>
      <w:r w:rsidRPr="007B58DC">
        <w:rPr>
          <w:rFonts w:ascii="Times New Roman" w:hAnsi="Times New Roman"/>
          <w:bCs/>
          <w:sz w:val="28"/>
          <w:szCs w:val="28"/>
        </w:rPr>
        <w:t xml:space="preserve"> Международн</w:t>
      </w:r>
      <w:r>
        <w:rPr>
          <w:rFonts w:ascii="Times New Roman" w:hAnsi="Times New Roman"/>
          <w:bCs/>
          <w:sz w:val="28"/>
          <w:szCs w:val="28"/>
        </w:rPr>
        <w:t>ого</w:t>
      </w:r>
      <w:r w:rsidRPr="007B58DC">
        <w:rPr>
          <w:rFonts w:ascii="Times New Roman" w:hAnsi="Times New Roman"/>
          <w:bCs/>
          <w:sz w:val="28"/>
          <w:szCs w:val="28"/>
        </w:rPr>
        <w:t xml:space="preserve"> Макаренковск</w:t>
      </w:r>
      <w:r>
        <w:rPr>
          <w:rFonts w:ascii="Times New Roman" w:hAnsi="Times New Roman"/>
          <w:bCs/>
          <w:sz w:val="28"/>
          <w:szCs w:val="28"/>
        </w:rPr>
        <w:t>ого</w:t>
      </w:r>
      <w:r w:rsidRPr="007B58DC">
        <w:rPr>
          <w:rFonts w:ascii="Times New Roman" w:hAnsi="Times New Roman"/>
          <w:bCs/>
          <w:sz w:val="28"/>
          <w:szCs w:val="28"/>
        </w:rPr>
        <w:t xml:space="preserve"> форум</w:t>
      </w:r>
      <w:r>
        <w:rPr>
          <w:rFonts w:ascii="Times New Roman" w:hAnsi="Times New Roman"/>
          <w:bCs/>
          <w:sz w:val="28"/>
          <w:szCs w:val="28"/>
        </w:rPr>
        <w:t>а</w:t>
      </w:r>
      <w:r w:rsidR="005A0763">
        <w:rPr>
          <w:rFonts w:ascii="Times New Roman" w:hAnsi="Times New Roman"/>
          <w:bCs/>
          <w:sz w:val="28"/>
          <w:szCs w:val="28"/>
        </w:rPr>
        <w:t>;</w:t>
      </w:r>
    </w:p>
    <w:p w:rsidR="005A0763" w:rsidRDefault="005A0763" w:rsidP="00855B47">
      <w:pPr>
        <w:pStyle w:val="a6"/>
        <w:jc w:val="both"/>
        <w:rPr>
          <w:rFonts w:ascii="Times New Roman" w:hAnsi="Times New Roman"/>
          <w:bCs/>
          <w:sz w:val="28"/>
          <w:szCs w:val="28"/>
        </w:rPr>
      </w:pPr>
      <w:r>
        <w:rPr>
          <w:rFonts w:ascii="Times New Roman" w:hAnsi="Times New Roman"/>
          <w:bCs/>
          <w:sz w:val="28"/>
          <w:szCs w:val="28"/>
        </w:rPr>
        <w:t>- Вяткина В.Н., учитель истории МКОУ Залогской ООШ, заняла 2 место в региональном к</w:t>
      </w:r>
      <w:r w:rsidRPr="005A0763">
        <w:rPr>
          <w:rFonts w:ascii="Times New Roman" w:hAnsi="Times New Roman"/>
          <w:bCs/>
          <w:sz w:val="28"/>
          <w:szCs w:val="28"/>
        </w:rPr>
        <w:t>онкурс</w:t>
      </w:r>
      <w:r>
        <w:rPr>
          <w:rFonts w:ascii="Times New Roman" w:hAnsi="Times New Roman"/>
          <w:bCs/>
          <w:sz w:val="28"/>
          <w:szCs w:val="28"/>
        </w:rPr>
        <w:t>е</w:t>
      </w:r>
      <w:r w:rsidRPr="005A0763">
        <w:rPr>
          <w:rFonts w:ascii="Times New Roman" w:hAnsi="Times New Roman"/>
          <w:bCs/>
          <w:sz w:val="28"/>
          <w:szCs w:val="28"/>
        </w:rPr>
        <w:t xml:space="preserve"> научно-исследовательских, методических и творческих работ «Моя Иркутская область»</w:t>
      </w:r>
      <w:r>
        <w:rPr>
          <w:rFonts w:ascii="Times New Roman" w:hAnsi="Times New Roman"/>
          <w:bCs/>
          <w:sz w:val="28"/>
          <w:szCs w:val="28"/>
        </w:rPr>
        <w:t>, федеральном ф</w:t>
      </w:r>
      <w:r w:rsidRPr="005A0763">
        <w:rPr>
          <w:rFonts w:ascii="Times New Roman" w:hAnsi="Times New Roman"/>
          <w:bCs/>
          <w:sz w:val="28"/>
          <w:szCs w:val="28"/>
        </w:rPr>
        <w:t>естивал</w:t>
      </w:r>
      <w:r>
        <w:rPr>
          <w:rFonts w:ascii="Times New Roman" w:hAnsi="Times New Roman"/>
          <w:bCs/>
          <w:sz w:val="28"/>
          <w:szCs w:val="28"/>
        </w:rPr>
        <w:t>е</w:t>
      </w:r>
      <w:r w:rsidRPr="005A0763">
        <w:rPr>
          <w:rFonts w:ascii="Times New Roman" w:hAnsi="Times New Roman"/>
          <w:bCs/>
          <w:sz w:val="28"/>
          <w:szCs w:val="28"/>
        </w:rPr>
        <w:t xml:space="preserve"> исследовательских, методических и творческих работ «Сердце Родиной тревожь»</w:t>
      </w:r>
      <w:r>
        <w:rPr>
          <w:rFonts w:ascii="Times New Roman" w:hAnsi="Times New Roman"/>
          <w:bCs/>
          <w:sz w:val="28"/>
          <w:szCs w:val="28"/>
        </w:rPr>
        <w:t>;</w:t>
      </w:r>
    </w:p>
    <w:p w:rsidR="005A0763" w:rsidRPr="007B58DC" w:rsidRDefault="005A0763" w:rsidP="00855B47">
      <w:pPr>
        <w:pStyle w:val="a6"/>
        <w:jc w:val="both"/>
        <w:rPr>
          <w:rFonts w:ascii="Times New Roman" w:hAnsi="Times New Roman"/>
          <w:sz w:val="28"/>
          <w:szCs w:val="28"/>
        </w:rPr>
      </w:pPr>
      <w:r>
        <w:rPr>
          <w:rFonts w:ascii="Times New Roman" w:hAnsi="Times New Roman"/>
          <w:bCs/>
          <w:sz w:val="28"/>
          <w:szCs w:val="28"/>
        </w:rPr>
        <w:t xml:space="preserve">- </w:t>
      </w:r>
      <w:r w:rsidR="00417CD8">
        <w:rPr>
          <w:rFonts w:ascii="Times New Roman" w:hAnsi="Times New Roman"/>
          <w:bCs/>
          <w:sz w:val="28"/>
          <w:szCs w:val="28"/>
        </w:rPr>
        <w:t>Жднова Т.В., Зуева И.В., учителя МКОУ Качугской СОШ, заняли 1 место в федеральном педагогическом</w:t>
      </w:r>
      <w:r w:rsidR="00417CD8" w:rsidRPr="00417CD8">
        <w:rPr>
          <w:rFonts w:ascii="Times New Roman" w:hAnsi="Times New Roman"/>
          <w:bCs/>
          <w:sz w:val="28"/>
          <w:szCs w:val="28"/>
        </w:rPr>
        <w:t xml:space="preserve"> конкурс</w:t>
      </w:r>
      <w:r w:rsidR="00417CD8">
        <w:rPr>
          <w:rFonts w:ascii="Times New Roman" w:hAnsi="Times New Roman"/>
          <w:bCs/>
          <w:sz w:val="28"/>
          <w:szCs w:val="28"/>
        </w:rPr>
        <w:t>е</w:t>
      </w:r>
      <w:r w:rsidR="00417CD8" w:rsidRPr="00417CD8">
        <w:rPr>
          <w:rFonts w:ascii="Times New Roman" w:hAnsi="Times New Roman"/>
          <w:bCs/>
          <w:sz w:val="28"/>
          <w:szCs w:val="28"/>
        </w:rPr>
        <w:t xml:space="preserve"> «Методическая разработка педагога»</w:t>
      </w:r>
      <w:r w:rsidR="00417CD8">
        <w:rPr>
          <w:rFonts w:ascii="Times New Roman" w:hAnsi="Times New Roman"/>
          <w:bCs/>
          <w:sz w:val="28"/>
          <w:szCs w:val="28"/>
        </w:rPr>
        <w:t>.</w:t>
      </w:r>
    </w:p>
    <w:p w:rsidR="009A09F4" w:rsidRDefault="009A09F4" w:rsidP="00417CD8">
      <w:pPr>
        <w:pStyle w:val="300"/>
        <w:shd w:val="clear" w:color="auto" w:fill="auto"/>
        <w:spacing w:before="0" w:after="0" w:line="240" w:lineRule="auto"/>
        <w:ind w:right="20" w:firstLine="0"/>
        <w:jc w:val="both"/>
        <w:rPr>
          <w:sz w:val="28"/>
          <w:szCs w:val="28"/>
        </w:rPr>
      </w:pPr>
    </w:p>
    <w:p w:rsidR="00E34DC3" w:rsidRPr="00E34DC3" w:rsidRDefault="00E34DC3" w:rsidP="00E34DC3">
      <w:pPr>
        <w:shd w:val="clear" w:color="auto" w:fill="FFFFFF"/>
        <w:ind w:left="40" w:right="20" w:firstLine="66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xml:space="preserve">Система образования Качугского района лидирует в социальной инфраструктуре района как по числу занятых в отрасли, так и по сумме расходов. </w:t>
      </w:r>
    </w:p>
    <w:p w:rsidR="00E34DC3" w:rsidRPr="00E34DC3" w:rsidRDefault="00E34DC3" w:rsidP="00E34DC3">
      <w:pPr>
        <w:shd w:val="clear" w:color="auto" w:fill="FFFFFF"/>
        <w:ind w:firstLine="70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xml:space="preserve">В 2021 году расходы  на образование в структуре  консолидированного бюджета Качугского района составили 819 млн. 840 тыс. рублей,  что на 120 млн. 482 тыс. рублей  больше по сравнению с 2020 годом. </w:t>
      </w:r>
    </w:p>
    <w:p w:rsidR="00E34DC3" w:rsidRPr="00E34DC3" w:rsidRDefault="00E34DC3" w:rsidP="00E34DC3">
      <w:pPr>
        <w:shd w:val="clear" w:color="auto" w:fill="FFFFFF"/>
        <w:ind w:firstLine="70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xml:space="preserve">Исполнение Указов Президента Российской Федерации в части обеспечения достижения необходимых показателей по уровню средней заработной платы </w:t>
      </w:r>
      <w:r w:rsidRPr="00E34DC3">
        <w:rPr>
          <w:rFonts w:ascii="Times New Roman" w:eastAsia="Times New Roman" w:hAnsi="Times New Roman" w:cs="Times New Roman"/>
          <w:sz w:val="28"/>
          <w:szCs w:val="28"/>
        </w:rPr>
        <w:lastRenderedPageBreak/>
        <w:t>педагогических работников продолжает оставаться одним из приоритетных направлений. Средняя заработная плата в 2021 году составила:</w:t>
      </w:r>
    </w:p>
    <w:p w:rsidR="00E34DC3" w:rsidRPr="00E34DC3" w:rsidRDefault="00E34DC3" w:rsidP="00E34DC3">
      <w:pPr>
        <w:shd w:val="clear" w:color="auto" w:fill="FFFFFF"/>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по педагогическим работникам общего образования – 45 665 рублей;</w:t>
      </w:r>
    </w:p>
    <w:p w:rsidR="00E34DC3" w:rsidRPr="00E34DC3" w:rsidRDefault="00E34DC3" w:rsidP="00E34DC3">
      <w:pPr>
        <w:shd w:val="clear" w:color="auto" w:fill="FFFFFF"/>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по педагогическим работникам дошкольного образования – 41 161 рубль;</w:t>
      </w:r>
    </w:p>
    <w:p w:rsidR="00E34DC3" w:rsidRPr="00E34DC3" w:rsidRDefault="00E34DC3" w:rsidP="00E34DC3">
      <w:pPr>
        <w:shd w:val="clear" w:color="auto" w:fill="FFFFFF"/>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по педагогическим работникам дополнительного образования – 47 067 рублей.</w:t>
      </w:r>
    </w:p>
    <w:p w:rsidR="00E34DC3" w:rsidRPr="00E34DC3" w:rsidRDefault="00E34DC3" w:rsidP="00E34DC3">
      <w:pPr>
        <w:shd w:val="clear" w:color="auto" w:fill="FFFFFF"/>
        <w:ind w:hanging="780"/>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ab/>
      </w:r>
      <w:r w:rsidRPr="00E34DC3">
        <w:rPr>
          <w:rFonts w:ascii="Times New Roman" w:eastAsia="Times New Roman" w:hAnsi="Times New Roman" w:cs="Times New Roman"/>
          <w:sz w:val="28"/>
          <w:szCs w:val="28"/>
        </w:rPr>
        <w:tab/>
        <w:t>В течение 2021 г. повышение заработной платы коснулось не только педагогических работников, в январе  было повышение МРОТ, проведена дифференциация заработной платы вспомогательного и технического персонала образовательных организаций.</w:t>
      </w:r>
    </w:p>
    <w:p w:rsidR="00E34DC3" w:rsidRPr="00E34DC3" w:rsidRDefault="00E34DC3" w:rsidP="00E34DC3">
      <w:pPr>
        <w:shd w:val="clear" w:color="auto" w:fill="FFFFFF"/>
        <w:ind w:firstLine="70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Значительная часть средств так же, как и в прошлом учебном году,  направлена на оплату коммунальных услуг, приобретение ГМС, дров и т.д.</w:t>
      </w:r>
    </w:p>
    <w:p w:rsidR="00E34DC3" w:rsidRPr="00E34DC3" w:rsidRDefault="00E34DC3" w:rsidP="00E34DC3">
      <w:pPr>
        <w:shd w:val="clear" w:color="auto" w:fill="FFFFFF"/>
        <w:ind w:firstLine="70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Выделенные средства местного и областного бюджета, народных инициатив в 2021 году были направлены на создание материально-технических и безопасных условий. Все это дает возможность решать многие задачи и в первую очередь безопасность  пребывания детей в учреждении:</w:t>
      </w:r>
    </w:p>
    <w:p w:rsidR="00E34DC3" w:rsidRPr="00E34DC3" w:rsidRDefault="00E34DC3" w:rsidP="00E34DC3">
      <w:pPr>
        <w:shd w:val="clear" w:color="auto" w:fill="FFFFFF"/>
        <w:jc w:val="both"/>
        <w:rPr>
          <w:rFonts w:ascii="Times New Roman" w:eastAsia="Times New Roman" w:hAnsi="Times New Roman" w:cs="Times New Roman"/>
          <w:sz w:val="28"/>
          <w:szCs w:val="28"/>
        </w:rPr>
      </w:pPr>
    </w:p>
    <w:p w:rsidR="00E34DC3" w:rsidRPr="00E34DC3" w:rsidRDefault="00E34DC3" w:rsidP="00E34DC3">
      <w:pPr>
        <w:shd w:val="clear" w:color="auto" w:fill="FFFFFF"/>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на проведение противопожарных мероприятий затрачено 2 млн. 159 тыс. 200 руб.: на обслуживание АПС, на монтаж автоматической пожарной сигнализации, замеры сопротивления, обработку чердачных помещений, приобретение оборудования для автоматической пожарной сигнализации, приобретение огнетушителей и противопожарного оборудования.</w:t>
      </w:r>
    </w:p>
    <w:p w:rsidR="00E34DC3" w:rsidRPr="00E34DC3" w:rsidRDefault="00E34DC3" w:rsidP="00E34DC3">
      <w:pPr>
        <w:shd w:val="clear" w:color="auto" w:fill="FFFFFF"/>
        <w:ind w:hanging="780"/>
        <w:jc w:val="both"/>
        <w:rPr>
          <w:rFonts w:ascii="Times New Roman" w:eastAsia="Times New Roman" w:hAnsi="Times New Roman" w:cs="Times New Roman"/>
          <w:sz w:val="28"/>
          <w:szCs w:val="28"/>
        </w:rPr>
      </w:pPr>
    </w:p>
    <w:p w:rsidR="00E34DC3" w:rsidRPr="00E34DC3" w:rsidRDefault="00E34DC3" w:rsidP="00E34DC3">
      <w:pPr>
        <w:shd w:val="clear" w:color="auto" w:fill="FFFFFF"/>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на мероприятия антитеррористической безопасности затрачено 1 млн. 843 тыс. 900 руб.: на установку видеонаблюдения согласно требованиям паспорта безопасности ОО, домофонов в детских садах, турникетов, ручные металлоискатели.</w:t>
      </w:r>
    </w:p>
    <w:p w:rsidR="00E34DC3" w:rsidRPr="00E34DC3" w:rsidRDefault="00E34DC3" w:rsidP="00E34DC3">
      <w:pPr>
        <w:shd w:val="clear" w:color="auto" w:fill="FFFFFF"/>
        <w:ind w:left="40" w:right="20" w:hanging="780"/>
        <w:jc w:val="both"/>
        <w:rPr>
          <w:rFonts w:ascii="Times New Roman" w:eastAsia="Times New Roman" w:hAnsi="Times New Roman" w:cs="Times New Roman"/>
          <w:sz w:val="28"/>
          <w:szCs w:val="28"/>
        </w:rPr>
      </w:pPr>
    </w:p>
    <w:p w:rsidR="00E34DC3" w:rsidRPr="00E34DC3" w:rsidRDefault="00E34DC3" w:rsidP="00E34DC3">
      <w:pPr>
        <w:shd w:val="clear" w:color="auto" w:fill="FFFFFF"/>
        <w:ind w:left="40" w:right="20" w:hanging="40"/>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на создание условий для безопасности школьных перевозок – 3 млн. 347 тыс. 700 руб.: на обучение ответственных за выход транспорта на линию, госпошлина на получение лицензии на перевозки, приобретение запчастей, автобуса. В 2021 г. приобретен 1 автобус в МКОУ Малоголовская ООШ. Министерством образования  в конце 2021 г. было выделено два автобуса для МКОУ Манзурская СОШ и МКОУ Белоусовская СОШ</w:t>
      </w:r>
    </w:p>
    <w:p w:rsidR="00E34DC3" w:rsidRPr="00E34DC3" w:rsidRDefault="00E34DC3" w:rsidP="00E34DC3">
      <w:pPr>
        <w:shd w:val="clear" w:color="auto" w:fill="FFFFFF"/>
        <w:ind w:left="40" w:right="20" w:hanging="40"/>
        <w:jc w:val="both"/>
        <w:rPr>
          <w:rFonts w:ascii="Times New Roman" w:eastAsia="Times New Roman" w:hAnsi="Times New Roman" w:cs="Times New Roman"/>
          <w:sz w:val="28"/>
          <w:szCs w:val="28"/>
        </w:rPr>
      </w:pPr>
    </w:p>
    <w:p w:rsidR="00E34DC3" w:rsidRPr="00E34DC3" w:rsidRDefault="00E34DC3" w:rsidP="00E34DC3">
      <w:pPr>
        <w:shd w:val="clear" w:color="auto" w:fill="FFFFFF"/>
        <w:ind w:left="40" w:right="20" w:hanging="40"/>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на развитие агробизнес-образования в МКОУ Залогской ООШ и МКОУ Качугской СОШ №2 – 659 тыс. 300 руб. : приобретение экобоксов, картофелесажалка, картофелекопатель, агрономические материалы, мотоблок, бензотриммер, окучник, комплект капельного полива</w:t>
      </w:r>
    </w:p>
    <w:p w:rsidR="00E34DC3" w:rsidRPr="00E34DC3" w:rsidRDefault="00E34DC3" w:rsidP="00E34DC3">
      <w:pPr>
        <w:shd w:val="clear" w:color="auto" w:fill="FFFFFF"/>
        <w:ind w:right="20"/>
        <w:jc w:val="both"/>
        <w:rPr>
          <w:rFonts w:ascii="Times New Roman" w:eastAsia="Times New Roman" w:hAnsi="Times New Roman" w:cs="Times New Roman"/>
          <w:sz w:val="28"/>
          <w:szCs w:val="28"/>
        </w:rPr>
      </w:pPr>
    </w:p>
    <w:p w:rsidR="00E34DC3" w:rsidRPr="00E34DC3" w:rsidRDefault="00E34DC3" w:rsidP="00E34DC3">
      <w:pPr>
        <w:shd w:val="clear" w:color="auto" w:fill="FFFFFF"/>
        <w:ind w:left="40" w:right="20" w:hanging="40"/>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xml:space="preserve">- на оснащение образовательных организаций и текущий ремонт было направлено 18 млн. 473 тыс. 669 руб.: приобретение рециркуляторов, игровых детских площадок для детских садов, спортивного инвентаря, водонагревателей, регулируемых столов и стульев, морозильные камеры, производственных столов, стеллажей, оборудование для пищеблоков, ноутбуки, медицинские электронные термометры, акустическая система, насос погружной, насосные станции, электропечь и др.; текущий ремонт внутренней системы отопления и установка дверей в санузлах МКОУ Ангинская СОШ, ремонт котла МКДОУ дс «Колосок» с.Анга, замена электропроводки в Челпановской НОШ, МКДОУ «Светлячок», монтаж светодиодных светильников в МКОУ Вечерняя ОШ, ремонт стен и потолков, </w:t>
      </w:r>
      <w:r w:rsidRPr="00E34DC3">
        <w:rPr>
          <w:rFonts w:ascii="Times New Roman" w:eastAsia="Times New Roman" w:hAnsi="Times New Roman" w:cs="Times New Roman"/>
          <w:sz w:val="28"/>
          <w:szCs w:val="28"/>
        </w:rPr>
        <w:lastRenderedPageBreak/>
        <w:t>оборудование санкомнаты в МКУ ДО «Дом творчества»,  ремонт внутренней системы отопления частичный ремонт кровли МКДОУ «Солнышко», замена системы водоснабжения МКДОУ «Тополек», ремонт теплового узла и замена труб холодного водоснабжения в подвальном помещении МКДОУ ДС «Радуга», обшивка стен и потолков кабинетов «Точка роста» в МКОУ Залогской ООШ, ремонт кровли МКДОУ дс «Березка», ремонт системы отопления в МКОУ Харбатовская СОШ.</w:t>
      </w:r>
    </w:p>
    <w:p w:rsidR="00E34DC3" w:rsidRPr="00E34DC3" w:rsidRDefault="00E34DC3" w:rsidP="00E34DC3">
      <w:pPr>
        <w:shd w:val="clear" w:color="auto" w:fill="FFFFFF"/>
        <w:ind w:left="40" w:right="20" w:hanging="780"/>
        <w:jc w:val="both"/>
        <w:rPr>
          <w:rFonts w:ascii="Times New Roman" w:eastAsia="Times New Roman" w:hAnsi="Times New Roman" w:cs="Times New Roman"/>
          <w:b/>
          <w:sz w:val="28"/>
          <w:szCs w:val="28"/>
        </w:rPr>
      </w:pPr>
    </w:p>
    <w:p w:rsidR="00E34DC3" w:rsidRPr="00E34DC3" w:rsidRDefault="00E34DC3" w:rsidP="00E34DC3">
      <w:pPr>
        <w:shd w:val="clear" w:color="auto" w:fill="FFFFFF"/>
        <w:ind w:left="40" w:right="20" w:hanging="40"/>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 xml:space="preserve">- на проведение капитального ремонта, установку модульной котельной, разработку ПСД 28 млн. 836 тыс. руб. </w:t>
      </w:r>
    </w:p>
    <w:p w:rsidR="00E34DC3" w:rsidRPr="00E34DC3" w:rsidRDefault="00E34DC3" w:rsidP="00E34DC3">
      <w:pPr>
        <w:ind w:left="40" w:right="20" w:firstLine="668"/>
        <w:jc w:val="both"/>
        <w:rPr>
          <w:rFonts w:ascii="Times New Roman" w:eastAsia="Times New Roman" w:hAnsi="Times New Roman" w:cs="Times New Roman"/>
          <w:sz w:val="28"/>
          <w:szCs w:val="28"/>
        </w:rPr>
      </w:pPr>
      <w:r w:rsidRPr="00E34DC3">
        <w:rPr>
          <w:rFonts w:ascii="Times New Roman" w:eastAsia="Times New Roman" w:hAnsi="Times New Roman" w:cs="Times New Roman"/>
          <w:sz w:val="28"/>
          <w:szCs w:val="28"/>
        </w:rPr>
        <w:t>В 2022 г. будет продолжена работа по оснащению и улучшению состояний зданий школ, детских садов, учреждений дополнительного образования.</w:t>
      </w:r>
    </w:p>
    <w:p w:rsidR="00E34DC3" w:rsidRPr="00E34DC3" w:rsidRDefault="00E34DC3" w:rsidP="00E34DC3">
      <w:pPr>
        <w:shd w:val="clear" w:color="auto" w:fill="FFFFFF"/>
        <w:ind w:right="20"/>
        <w:jc w:val="both"/>
        <w:rPr>
          <w:rFonts w:ascii="Times New Roman" w:eastAsia="Times New Roman" w:hAnsi="Times New Roman" w:cs="Times New Roman"/>
          <w:color w:val="auto"/>
          <w:sz w:val="28"/>
          <w:szCs w:val="28"/>
          <w:shd w:val="clear" w:color="auto" w:fill="FFFFFF"/>
        </w:rPr>
      </w:pPr>
    </w:p>
    <w:p w:rsidR="00E34DC3" w:rsidRPr="00E34DC3" w:rsidRDefault="00E34DC3" w:rsidP="00E34DC3">
      <w:pPr>
        <w:shd w:val="clear" w:color="auto" w:fill="FFFFFF"/>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Проведенный анализ деятельности системы образования, изложенный в  докладе, позволяет сделать вывод о том, что система образования Качугского района развивается в соответствии с основными направлениями государственной и областной политики в сфере образования, но имеются проблемные вопросы, которые необходимо решать в 2022 году:</w:t>
      </w:r>
    </w:p>
    <w:p w:rsidR="00E34DC3" w:rsidRPr="00E34DC3" w:rsidRDefault="00E34DC3" w:rsidP="00E34DC3">
      <w:pPr>
        <w:shd w:val="clear" w:color="auto" w:fill="FFFFFF"/>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продолжить реализацию мероприятий по повышению качества обученности;</w:t>
      </w:r>
    </w:p>
    <w:p w:rsidR="00E34DC3" w:rsidRPr="00E34DC3" w:rsidRDefault="00E34DC3" w:rsidP="00E34DC3">
      <w:pPr>
        <w:shd w:val="clear" w:color="auto" w:fill="FFFFFF"/>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xml:space="preserve"> - обеспечение условий для получения качественного общего образования в соответствии с требованиями образовательных стандартов;</w:t>
      </w:r>
    </w:p>
    <w:p w:rsidR="00E34DC3" w:rsidRPr="00E34DC3" w:rsidRDefault="00E34DC3" w:rsidP="00E34DC3">
      <w:pPr>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реализация основных направлений приоритетного национального проекта «Образование» (создание центров</w:t>
      </w:r>
      <w:r w:rsidR="00417CD8">
        <w:rPr>
          <w:rFonts w:ascii="Times New Roman" w:eastAsia="Times New Roman" w:hAnsi="Times New Roman" w:cs="Times New Roman"/>
          <w:color w:val="auto"/>
          <w:sz w:val="28"/>
          <w:szCs w:val="28"/>
        </w:rPr>
        <w:t xml:space="preserve"> «Точка роста», </w:t>
      </w:r>
      <w:r w:rsidRPr="00E34DC3">
        <w:rPr>
          <w:rFonts w:ascii="Times New Roman" w:eastAsia="Times New Roman" w:hAnsi="Times New Roman" w:cs="Times New Roman"/>
          <w:color w:val="auto"/>
          <w:sz w:val="28"/>
          <w:szCs w:val="28"/>
        </w:rPr>
        <w:t>увеличение количества детей в проекте «Билет в будущее»);</w:t>
      </w:r>
    </w:p>
    <w:p w:rsidR="00E34DC3" w:rsidRPr="00E34DC3" w:rsidRDefault="00E34DC3" w:rsidP="00E34DC3">
      <w:pPr>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совершенствование системы раннего выявления, развивающего сопровождения и поддержки одарённых детей;</w:t>
      </w:r>
    </w:p>
    <w:p w:rsidR="00E34DC3" w:rsidRPr="00E34DC3" w:rsidRDefault="00E34DC3" w:rsidP="00E34DC3">
      <w:pPr>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привлечение педагогических кадров в образовательные организации Качугского района (федеральная программа «Земский учитель», ВЦП «Педагогические кадры»);</w:t>
      </w:r>
    </w:p>
    <w:p w:rsidR="00E34DC3" w:rsidRPr="00E34DC3" w:rsidRDefault="00E34DC3" w:rsidP="00E34DC3">
      <w:pPr>
        <w:ind w:firstLine="708"/>
        <w:jc w:val="both"/>
        <w:rPr>
          <w:rFonts w:ascii="Times New Roman" w:eastAsia="Times New Roman" w:hAnsi="Times New Roman" w:cs="Times New Roman"/>
          <w:color w:val="auto"/>
          <w:sz w:val="28"/>
          <w:szCs w:val="28"/>
        </w:rPr>
      </w:pPr>
      <w:r w:rsidRPr="00E34DC3">
        <w:rPr>
          <w:rFonts w:ascii="Times New Roman" w:eastAsia="Times New Roman" w:hAnsi="Times New Roman" w:cs="Times New Roman"/>
          <w:color w:val="auto"/>
          <w:sz w:val="28"/>
          <w:szCs w:val="28"/>
        </w:rPr>
        <w:t>- продолжить разработку ПСД на строительство спортивных залов МКОУ Бутаковской СОШ и МКОУ Белоусовской СОШ, Манзурского детского сада, здания начальной школы МКОУ Качугской СОШ №1.</w:t>
      </w:r>
    </w:p>
    <w:p w:rsidR="00FE121D" w:rsidRPr="0061217B" w:rsidRDefault="00FE121D" w:rsidP="00E34DC3">
      <w:pPr>
        <w:pStyle w:val="300"/>
        <w:ind w:right="20" w:firstLine="0"/>
        <w:rPr>
          <w:sz w:val="28"/>
          <w:szCs w:val="28"/>
          <w:highlight w:val="yellow"/>
        </w:rPr>
      </w:pPr>
    </w:p>
    <w:sectPr w:rsidR="00FE121D" w:rsidRPr="0061217B" w:rsidSect="00331854">
      <w:type w:val="continuous"/>
      <w:pgSz w:w="11905" w:h="16837"/>
      <w:pgMar w:top="521" w:right="705" w:bottom="640" w:left="10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F7" w:rsidRDefault="00F001F7" w:rsidP="00331854">
      <w:r>
        <w:separator/>
      </w:r>
    </w:p>
  </w:endnote>
  <w:endnote w:type="continuationSeparator" w:id="0">
    <w:p w:rsidR="00F001F7" w:rsidRDefault="00F001F7" w:rsidP="0033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ejaVu Sans Condensed">
    <w:altName w:val="MS Mincho"/>
    <w:charset w:val="80"/>
    <w:family w:val="auto"/>
    <w:pitch w:val="variable"/>
    <w:sig w:usb0="00000000" w:usb1="00000000" w:usb2="00000000" w:usb3="00000000" w:csb0="00000000" w:csb1="00000000"/>
  </w:font>
  <w:font w:name="FreeSans">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F7" w:rsidRDefault="00F001F7"/>
  </w:footnote>
  <w:footnote w:type="continuationSeparator" w:id="0">
    <w:p w:rsidR="00F001F7" w:rsidRDefault="00F001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72A"/>
    <w:multiLevelType w:val="multilevel"/>
    <w:tmpl w:val="199CEAD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93EB0"/>
    <w:multiLevelType w:val="hybridMultilevel"/>
    <w:tmpl w:val="6ECE6B4A"/>
    <w:lvl w:ilvl="0" w:tplc="754A1BBE">
      <w:start w:val="1"/>
      <w:numFmt w:val="bullet"/>
      <w:lvlText w:val="•"/>
      <w:lvlJc w:val="left"/>
      <w:pPr>
        <w:tabs>
          <w:tab w:val="num" w:pos="720"/>
        </w:tabs>
        <w:ind w:left="720" w:hanging="360"/>
      </w:pPr>
      <w:rPr>
        <w:rFonts w:ascii="Times New Roman" w:hAnsi="Times New Roman" w:hint="default"/>
      </w:rPr>
    </w:lvl>
    <w:lvl w:ilvl="1" w:tplc="8F5AEA5E" w:tentative="1">
      <w:start w:val="1"/>
      <w:numFmt w:val="bullet"/>
      <w:lvlText w:val="•"/>
      <w:lvlJc w:val="left"/>
      <w:pPr>
        <w:tabs>
          <w:tab w:val="num" w:pos="1440"/>
        </w:tabs>
        <w:ind w:left="1440" w:hanging="360"/>
      </w:pPr>
      <w:rPr>
        <w:rFonts w:ascii="Times New Roman" w:hAnsi="Times New Roman" w:hint="default"/>
      </w:rPr>
    </w:lvl>
    <w:lvl w:ilvl="2" w:tplc="B7C6CA96" w:tentative="1">
      <w:start w:val="1"/>
      <w:numFmt w:val="bullet"/>
      <w:lvlText w:val="•"/>
      <w:lvlJc w:val="left"/>
      <w:pPr>
        <w:tabs>
          <w:tab w:val="num" w:pos="2160"/>
        </w:tabs>
        <w:ind w:left="2160" w:hanging="360"/>
      </w:pPr>
      <w:rPr>
        <w:rFonts w:ascii="Times New Roman" w:hAnsi="Times New Roman" w:hint="default"/>
      </w:rPr>
    </w:lvl>
    <w:lvl w:ilvl="3" w:tplc="5FA845CA" w:tentative="1">
      <w:start w:val="1"/>
      <w:numFmt w:val="bullet"/>
      <w:lvlText w:val="•"/>
      <w:lvlJc w:val="left"/>
      <w:pPr>
        <w:tabs>
          <w:tab w:val="num" w:pos="2880"/>
        </w:tabs>
        <w:ind w:left="2880" w:hanging="360"/>
      </w:pPr>
      <w:rPr>
        <w:rFonts w:ascii="Times New Roman" w:hAnsi="Times New Roman" w:hint="default"/>
      </w:rPr>
    </w:lvl>
    <w:lvl w:ilvl="4" w:tplc="CF14F0C4" w:tentative="1">
      <w:start w:val="1"/>
      <w:numFmt w:val="bullet"/>
      <w:lvlText w:val="•"/>
      <w:lvlJc w:val="left"/>
      <w:pPr>
        <w:tabs>
          <w:tab w:val="num" w:pos="3600"/>
        </w:tabs>
        <w:ind w:left="3600" w:hanging="360"/>
      </w:pPr>
      <w:rPr>
        <w:rFonts w:ascii="Times New Roman" w:hAnsi="Times New Roman" w:hint="default"/>
      </w:rPr>
    </w:lvl>
    <w:lvl w:ilvl="5" w:tplc="3B1855AC" w:tentative="1">
      <w:start w:val="1"/>
      <w:numFmt w:val="bullet"/>
      <w:lvlText w:val="•"/>
      <w:lvlJc w:val="left"/>
      <w:pPr>
        <w:tabs>
          <w:tab w:val="num" w:pos="4320"/>
        </w:tabs>
        <w:ind w:left="4320" w:hanging="360"/>
      </w:pPr>
      <w:rPr>
        <w:rFonts w:ascii="Times New Roman" w:hAnsi="Times New Roman" w:hint="default"/>
      </w:rPr>
    </w:lvl>
    <w:lvl w:ilvl="6" w:tplc="FA007BEE" w:tentative="1">
      <w:start w:val="1"/>
      <w:numFmt w:val="bullet"/>
      <w:lvlText w:val="•"/>
      <w:lvlJc w:val="left"/>
      <w:pPr>
        <w:tabs>
          <w:tab w:val="num" w:pos="5040"/>
        </w:tabs>
        <w:ind w:left="5040" w:hanging="360"/>
      </w:pPr>
      <w:rPr>
        <w:rFonts w:ascii="Times New Roman" w:hAnsi="Times New Roman" w:hint="default"/>
      </w:rPr>
    </w:lvl>
    <w:lvl w:ilvl="7" w:tplc="EAA201F8" w:tentative="1">
      <w:start w:val="1"/>
      <w:numFmt w:val="bullet"/>
      <w:lvlText w:val="•"/>
      <w:lvlJc w:val="left"/>
      <w:pPr>
        <w:tabs>
          <w:tab w:val="num" w:pos="5760"/>
        </w:tabs>
        <w:ind w:left="5760" w:hanging="360"/>
      </w:pPr>
      <w:rPr>
        <w:rFonts w:ascii="Times New Roman" w:hAnsi="Times New Roman" w:hint="default"/>
      </w:rPr>
    </w:lvl>
    <w:lvl w:ilvl="8" w:tplc="0900BB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E5E84"/>
    <w:multiLevelType w:val="multilevel"/>
    <w:tmpl w:val="8F6C9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83046"/>
    <w:multiLevelType w:val="hybridMultilevel"/>
    <w:tmpl w:val="FB8A6AE2"/>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3A26C5"/>
    <w:multiLevelType w:val="multilevel"/>
    <w:tmpl w:val="1B724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96E3C"/>
    <w:multiLevelType w:val="hybridMultilevel"/>
    <w:tmpl w:val="82126180"/>
    <w:lvl w:ilvl="0" w:tplc="E3AA9B56">
      <w:start w:val="1"/>
      <w:numFmt w:val="bullet"/>
      <w:lvlText w:val="•"/>
      <w:lvlJc w:val="left"/>
      <w:pPr>
        <w:tabs>
          <w:tab w:val="num" w:pos="720"/>
        </w:tabs>
        <w:ind w:left="720" w:hanging="360"/>
      </w:pPr>
      <w:rPr>
        <w:rFonts w:ascii="Times New Roman" w:hAnsi="Times New Roman" w:hint="default"/>
      </w:rPr>
    </w:lvl>
    <w:lvl w:ilvl="1" w:tplc="D0000C76" w:tentative="1">
      <w:start w:val="1"/>
      <w:numFmt w:val="bullet"/>
      <w:lvlText w:val="•"/>
      <w:lvlJc w:val="left"/>
      <w:pPr>
        <w:tabs>
          <w:tab w:val="num" w:pos="1440"/>
        </w:tabs>
        <w:ind w:left="1440" w:hanging="360"/>
      </w:pPr>
      <w:rPr>
        <w:rFonts w:ascii="Times New Roman" w:hAnsi="Times New Roman" w:hint="default"/>
      </w:rPr>
    </w:lvl>
    <w:lvl w:ilvl="2" w:tplc="692E8E04" w:tentative="1">
      <w:start w:val="1"/>
      <w:numFmt w:val="bullet"/>
      <w:lvlText w:val="•"/>
      <w:lvlJc w:val="left"/>
      <w:pPr>
        <w:tabs>
          <w:tab w:val="num" w:pos="2160"/>
        </w:tabs>
        <w:ind w:left="2160" w:hanging="360"/>
      </w:pPr>
      <w:rPr>
        <w:rFonts w:ascii="Times New Roman" w:hAnsi="Times New Roman" w:hint="default"/>
      </w:rPr>
    </w:lvl>
    <w:lvl w:ilvl="3" w:tplc="AB08E4F6" w:tentative="1">
      <w:start w:val="1"/>
      <w:numFmt w:val="bullet"/>
      <w:lvlText w:val="•"/>
      <w:lvlJc w:val="left"/>
      <w:pPr>
        <w:tabs>
          <w:tab w:val="num" w:pos="2880"/>
        </w:tabs>
        <w:ind w:left="2880" w:hanging="360"/>
      </w:pPr>
      <w:rPr>
        <w:rFonts w:ascii="Times New Roman" w:hAnsi="Times New Roman" w:hint="default"/>
      </w:rPr>
    </w:lvl>
    <w:lvl w:ilvl="4" w:tplc="6D5E2530" w:tentative="1">
      <w:start w:val="1"/>
      <w:numFmt w:val="bullet"/>
      <w:lvlText w:val="•"/>
      <w:lvlJc w:val="left"/>
      <w:pPr>
        <w:tabs>
          <w:tab w:val="num" w:pos="3600"/>
        </w:tabs>
        <w:ind w:left="3600" w:hanging="360"/>
      </w:pPr>
      <w:rPr>
        <w:rFonts w:ascii="Times New Roman" w:hAnsi="Times New Roman" w:hint="default"/>
      </w:rPr>
    </w:lvl>
    <w:lvl w:ilvl="5" w:tplc="05E2225A" w:tentative="1">
      <w:start w:val="1"/>
      <w:numFmt w:val="bullet"/>
      <w:lvlText w:val="•"/>
      <w:lvlJc w:val="left"/>
      <w:pPr>
        <w:tabs>
          <w:tab w:val="num" w:pos="4320"/>
        </w:tabs>
        <w:ind w:left="4320" w:hanging="360"/>
      </w:pPr>
      <w:rPr>
        <w:rFonts w:ascii="Times New Roman" w:hAnsi="Times New Roman" w:hint="default"/>
      </w:rPr>
    </w:lvl>
    <w:lvl w:ilvl="6" w:tplc="548E58A0" w:tentative="1">
      <w:start w:val="1"/>
      <w:numFmt w:val="bullet"/>
      <w:lvlText w:val="•"/>
      <w:lvlJc w:val="left"/>
      <w:pPr>
        <w:tabs>
          <w:tab w:val="num" w:pos="5040"/>
        </w:tabs>
        <w:ind w:left="5040" w:hanging="360"/>
      </w:pPr>
      <w:rPr>
        <w:rFonts w:ascii="Times New Roman" w:hAnsi="Times New Roman" w:hint="default"/>
      </w:rPr>
    </w:lvl>
    <w:lvl w:ilvl="7" w:tplc="56A4333E" w:tentative="1">
      <w:start w:val="1"/>
      <w:numFmt w:val="bullet"/>
      <w:lvlText w:val="•"/>
      <w:lvlJc w:val="left"/>
      <w:pPr>
        <w:tabs>
          <w:tab w:val="num" w:pos="5760"/>
        </w:tabs>
        <w:ind w:left="5760" w:hanging="360"/>
      </w:pPr>
      <w:rPr>
        <w:rFonts w:ascii="Times New Roman" w:hAnsi="Times New Roman" w:hint="default"/>
      </w:rPr>
    </w:lvl>
    <w:lvl w:ilvl="8" w:tplc="2D94CE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041823"/>
    <w:multiLevelType w:val="multilevel"/>
    <w:tmpl w:val="733E6D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D38E8"/>
    <w:multiLevelType w:val="multilevel"/>
    <w:tmpl w:val="BFBAB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283109"/>
    <w:multiLevelType w:val="multilevel"/>
    <w:tmpl w:val="D4C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14F93"/>
    <w:multiLevelType w:val="multilevel"/>
    <w:tmpl w:val="025C0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D22F10"/>
    <w:multiLevelType w:val="multilevel"/>
    <w:tmpl w:val="78C0E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D0333F"/>
    <w:multiLevelType w:val="multilevel"/>
    <w:tmpl w:val="7B562974"/>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01CA4"/>
    <w:multiLevelType w:val="multilevel"/>
    <w:tmpl w:val="06B83CEA"/>
    <w:lvl w:ilvl="0">
      <w:start w:val="9"/>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C2B84"/>
    <w:multiLevelType w:val="multilevel"/>
    <w:tmpl w:val="2A544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E16F5D"/>
    <w:multiLevelType w:val="multilevel"/>
    <w:tmpl w:val="3F24C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842D6"/>
    <w:multiLevelType w:val="multilevel"/>
    <w:tmpl w:val="9E94F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7305B"/>
    <w:multiLevelType w:val="multilevel"/>
    <w:tmpl w:val="8DC09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2C3D44"/>
    <w:multiLevelType w:val="hybridMultilevel"/>
    <w:tmpl w:val="27C660F8"/>
    <w:lvl w:ilvl="0" w:tplc="69C4170E">
      <w:start w:val="1"/>
      <w:numFmt w:val="bullet"/>
      <w:lvlText w:val="-"/>
      <w:lvlJc w:val="left"/>
      <w:pPr>
        <w:tabs>
          <w:tab w:val="num" w:pos="720"/>
        </w:tabs>
        <w:ind w:left="720" w:hanging="360"/>
      </w:pPr>
      <w:rPr>
        <w:rFonts w:ascii="Times New Roman" w:hAnsi="Times New Roman" w:hint="default"/>
      </w:rPr>
    </w:lvl>
    <w:lvl w:ilvl="1" w:tplc="BDC4B3C0" w:tentative="1">
      <w:start w:val="1"/>
      <w:numFmt w:val="bullet"/>
      <w:lvlText w:val="-"/>
      <w:lvlJc w:val="left"/>
      <w:pPr>
        <w:tabs>
          <w:tab w:val="num" w:pos="1440"/>
        </w:tabs>
        <w:ind w:left="1440" w:hanging="360"/>
      </w:pPr>
      <w:rPr>
        <w:rFonts w:ascii="Times New Roman" w:hAnsi="Times New Roman" w:hint="default"/>
      </w:rPr>
    </w:lvl>
    <w:lvl w:ilvl="2" w:tplc="59464E0C" w:tentative="1">
      <w:start w:val="1"/>
      <w:numFmt w:val="bullet"/>
      <w:lvlText w:val="-"/>
      <w:lvlJc w:val="left"/>
      <w:pPr>
        <w:tabs>
          <w:tab w:val="num" w:pos="2160"/>
        </w:tabs>
        <w:ind w:left="2160" w:hanging="360"/>
      </w:pPr>
      <w:rPr>
        <w:rFonts w:ascii="Times New Roman" w:hAnsi="Times New Roman" w:hint="default"/>
      </w:rPr>
    </w:lvl>
    <w:lvl w:ilvl="3" w:tplc="72744EB6" w:tentative="1">
      <w:start w:val="1"/>
      <w:numFmt w:val="bullet"/>
      <w:lvlText w:val="-"/>
      <w:lvlJc w:val="left"/>
      <w:pPr>
        <w:tabs>
          <w:tab w:val="num" w:pos="2880"/>
        </w:tabs>
        <w:ind w:left="2880" w:hanging="360"/>
      </w:pPr>
      <w:rPr>
        <w:rFonts w:ascii="Times New Roman" w:hAnsi="Times New Roman" w:hint="default"/>
      </w:rPr>
    </w:lvl>
    <w:lvl w:ilvl="4" w:tplc="F90CDCE4" w:tentative="1">
      <w:start w:val="1"/>
      <w:numFmt w:val="bullet"/>
      <w:lvlText w:val="-"/>
      <w:lvlJc w:val="left"/>
      <w:pPr>
        <w:tabs>
          <w:tab w:val="num" w:pos="3600"/>
        </w:tabs>
        <w:ind w:left="3600" w:hanging="360"/>
      </w:pPr>
      <w:rPr>
        <w:rFonts w:ascii="Times New Roman" w:hAnsi="Times New Roman" w:hint="default"/>
      </w:rPr>
    </w:lvl>
    <w:lvl w:ilvl="5" w:tplc="90C67458" w:tentative="1">
      <w:start w:val="1"/>
      <w:numFmt w:val="bullet"/>
      <w:lvlText w:val="-"/>
      <w:lvlJc w:val="left"/>
      <w:pPr>
        <w:tabs>
          <w:tab w:val="num" w:pos="4320"/>
        </w:tabs>
        <w:ind w:left="4320" w:hanging="360"/>
      </w:pPr>
      <w:rPr>
        <w:rFonts w:ascii="Times New Roman" w:hAnsi="Times New Roman" w:hint="default"/>
      </w:rPr>
    </w:lvl>
    <w:lvl w:ilvl="6" w:tplc="DCC4F4B4" w:tentative="1">
      <w:start w:val="1"/>
      <w:numFmt w:val="bullet"/>
      <w:lvlText w:val="-"/>
      <w:lvlJc w:val="left"/>
      <w:pPr>
        <w:tabs>
          <w:tab w:val="num" w:pos="5040"/>
        </w:tabs>
        <w:ind w:left="5040" w:hanging="360"/>
      </w:pPr>
      <w:rPr>
        <w:rFonts w:ascii="Times New Roman" w:hAnsi="Times New Roman" w:hint="default"/>
      </w:rPr>
    </w:lvl>
    <w:lvl w:ilvl="7" w:tplc="1EC860E8" w:tentative="1">
      <w:start w:val="1"/>
      <w:numFmt w:val="bullet"/>
      <w:lvlText w:val="-"/>
      <w:lvlJc w:val="left"/>
      <w:pPr>
        <w:tabs>
          <w:tab w:val="num" w:pos="5760"/>
        </w:tabs>
        <w:ind w:left="5760" w:hanging="360"/>
      </w:pPr>
      <w:rPr>
        <w:rFonts w:ascii="Times New Roman" w:hAnsi="Times New Roman" w:hint="default"/>
      </w:rPr>
    </w:lvl>
    <w:lvl w:ilvl="8" w:tplc="12A245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E90860"/>
    <w:multiLevelType w:val="multilevel"/>
    <w:tmpl w:val="10F2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17C03"/>
    <w:multiLevelType w:val="multilevel"/>
    <w:tmpl w:val="9F1EC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D510B"/>
    <w:multiLevelType w:val="hybridMultilevel"/>
    <w:tmpl w:val="AF6C4F3A"/>
    <w:lvl w:ilvl="0" w:tplc="BC162A88">
      <w:start w:val="1"/>
      <w:numFmt w:val="bullet"/>
      <w:lvlText w:val="-"/>
      <w:lvlJc w:val="left"/>
      <w:pPr>
        <w:tabs>
          <w:tab w:val="num" w:pos="720"/>
        </w:tabs>
        <w:ind w:left="720" w:hanging="360"/>
      </w:pPr>
      <w:rPr>
        <w:rFonts w:ascii="Times New Roman" w:hAnsi="Times New Roman" w:hint="default"/>
      </w:rPr>
    </w:lvl>
    <w:lvl w:ilvl="1" w:tplc="25489BF6" w:tentative="1">
      <w:start w:val="1"/>
      <w:numFmt w:val="bullet"/>
      <w:lvlText w:val="-"/>
      <w:lvlJc w:val="left"/>
      <w:pPr>
        <w:tabs>
          <w:tab w:val="num" w:pos="1440"/>
        </w:tabs>
        <w:ind w:left="1440" w:hanging="360"/>
      </w:pPr>
      <w:rPr>
        <w:rFonts w:ascii="Times New Roman" w:hAnsi="Times New Roman" w:hint="default"/>
      </w:rPr>
    </w:lvl>
    <w:lvl w:ilvl="2" w:tplc="AD285BAC" w:tentative="1">
      <w:start w:val="1"/>
      <w:numFmt w:val="bullet"/>
      <w:lvlText w:val="-"/>
      <w:lvlJc w:val="left"/>
      <w:pPr>
        <w:tabs>
          <w:tab w:val="num" w:pos="2160"/>
        </w:tabs>
        <w:ind w:left="2160" w:hanging="360"/>
      </w:pPr>
      <w:rPr>
        <w:rFonts w:ascii="Times New Roman" w:hAnsi="Times New Roman" w:hint="default"/>
      </w:rPr>
    </w:lvl>
    <w:lvl w:ilvl="3" w:tplc="4C301BE2" w:tentative="1">
      <w:start w:val="1"/>
      <w:numFmt w:val="bullet"/>
      <w:lvlText w:val="-"/>
      <w:lvlJc w:val="left"/>
      <w:pPr>
        <w:tabs>
          <w:tab w:val="num" w:pos="2880"/>
        </w:tabs>
        <w:ind w:left="2880" w:hanging="360"/>
      </w:pPr>
      <w:rPr>
        <w:rFonts w:ascii="Times New Roman" w:hAnsi="Times New Roman" w:hint="default"/>
      </w:rPr>
    </w:lvl>
    <w:lvl w:ilvl="4" w:tplc="34840522" w:tentative="1">
      <w:start w:val="1"/>
      <w:numFmt w:val="bullet"/>
      <w:lvlText w:val="-"/>
      <w:lvlJc w:val="left"/>
      <w:pPr>
        <w:tabs>
          <w:tab w:val="num" w:pos="3600"/>
        </w:tabs>
        <w:ind w:left="3600" w:hanging="360"/>
      </w:pPr>
      <w:rPr>
        <w:rFonts w:ascii="Times New Roman" w:hAnsi="Times New Roman" w:hint="default"/>
      </w:rPr>
    </w:lvl>
    <w:lvl w:ilvl="5" w:tplc="526E989C" w:tentative="1">
      <w:start w:val="1"/>
      <w:numFmt w:val="bullet"/>
      <w:lvlText w:val="-"/>
      <w:lvlJc w:val="left"/>
      <w:pPr>
        <w:tabs>
          <w:tab w:val="num" w:pos="4320"/>
        </w:tabs>
        <w:ind w:left="4320" w:hanging="360"/>
      </w:pPr>
      <w:rPr>
        <w:rFonts w:ascii="Times New Roman" w:hAnsi="Times New Roman" w:hint="default"/>
      </w:rPr>
    </w:lvl>
    <w:lvl w:ilvl="6" w:tplc="FCE44D14" w:tentative="1">
      <w:start w:val="1"/>
      <w:numFmt w:val="bullet"/>
      <w:lvlText w:val="-"/>
      <w:lvlJc w:val="left"/>
      <w:pPr>
        <w:tabs>
          <w:tab w:val="num" w:pos="5040"/>
        </w:tabs>
        <w:ind w:left="5040" w:hanging="360"/>
      </w:pPr>
      <w:rPr>
        <w:rFonts w:ascii="Times New Roman" w:hAnsi="Times New Roman" w:hint="default"/>
      </w:rPr>
    </w:lvl>
    <w:lvl w:ilvl="7" w:tplc="7CF680F4" w:tentative="1">
      <w:start w:val="1"/>
      <w:numFmt w:val="bullet"/>
      <w:lvlText w:val="-"/>
      <w:lvlJc w:val="left"/>
      <w:pPr>
        <w:tabs>
          <w:tab w:val="num" w:pos="5760"/>
        </w:tabs>
        <w:ind w:left="5760" w:hanging="360"/>
      </w:pPr>
      <w:rPr>
        <w:rFonts w:ascii="Times New Roman" w:hAnsi="Times New Roman" w:hint="default"/>
      </w:rPr>
    </w:lvl>
    <w:lvl w:ilvl="8" w:tplc="7924D4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0D5BA6"/>
    <w:multiLevelType w:val="multilevel"/>
    <w:tmpl w:val="56F69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52615"/>
    <w:multiLevelType w:val="multilevel"/>
    <w:tmpl w:val="4DA0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6"/>
  </w:num>
  <w:num w:numId="4">
    <w:abstractNumId w:val="19"/>
  </w:num>
  <w:num w:numId="5">
    <w:abstractNumId w:val="11"/>
  </w:num>
  <w:num w:numId="6">
    <w:abstractNumId w:val="12"/>
  </w:num>
  <w:num w:numId="7">
    <w:abstractNumId w:val="4"/>
  </w:num>
  <w:num w:numId="8">
    <w:abstractNumId w:val="9"/>
  </w:num>
  <w:num w:numId="9">
    <w:abstractNumId w:val="7"/>
  </w:num>
  <w:num w:numId="10">
    <w:abstractNumId w:val="18"/>
  </w:num>
  <w:num w:numId="11">
    <w:abstractNumId w:val="10"/>
  </w:num>
  <w:num w:numId="12">
    <w:abstractNumId w:val="0"/>
  </w:num>
  <w:num w:numId="13">
    <w:abstractNumId w:val="21"/>
  </w:num>
  <w:num w:numId="14">
    <w:abstractNumId w:val="14"/>
  </w:num>
  <w:num w:numId="15">
    <w:abstractNumId w:val="13"/>
  </w:num>
  <w:num w:numId="16">
    <w:abstractNumId w:val="2"/>
  </w:num>
  <w:num w:numId="17">
    <w:abstractNumId w:val="22"/>
  </w:num>
  <w:num w:numId="18">
    <w:abstractNumId w:val="8"/>
  </w:num>
  <w:num w:numId="19">
    <w:abstractNumId w:val="20"/>
  </w:num>
  <w:num w:numId="20">
    <w:abstractNumId w:val="17"/>
  </w:num>
  <w:num w:numId="21">
    <w:abstractNumId w:val="1"/>
  </w:num>
  <w:num w:numId="22">
    <w:abstractNumId w:val="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31854"/>
    <w:rsid w:val="0000303C"/>
    <w:rsid w:val="000160CF"/>
    <w:rsid w:val="00025E5E"/>
    <w:rsid w:val="00046EA8"/>
    <w:rsid w:val="00052E40"/>
    <w:rsid w:val="000540F4"/>
    <w:rsid w:val="000612A3"/>
    <w:rsid w:val="000629AB"/>
    <w:rsid w:val="00063089"/>
    <w:rsid w:val="00074984"/>
    <w:rsid w:val="00080CA8"/>
    <w:rsid w:val="0009151C"/>
    <w:rsid w:val="0009264B"/>
    <w:rsid w:val="000B1819"/>
    <w:rsid w:val="000B31FB"/>
    <w:rsid w:val="000B67CC"/>
    <w:rsid w:val="000C0F93"/>
    <w:rsid w:val="000C2C2D"/>
    <w:rsid w:val="000D24AE"/>
    <w:rsid w:val="000D32BE"/>
    <w:rsid w:val="000D69C9"/>
    <w:rsid w:val="000D6FC8"/>
    <w:rsid w:val="000E2C34"/>
    <w:rsid w:val="000E32F2"/>
    <w:rsid w:val="000E4007"/>
    <w:rsid w:val="000E4EEB"/>
    <w:rsid w:val="000F39E1"/>
    <w:rsid w:val="000F619E"/>
    <w:rsid w:val="000F77DE"/>
    <w:rsid w:val="00100244"/>
    <w:rsid w:val="001008D8"/>
    <w:rsid w:val="00100DF4"/>
    <w:rsid w:val="00103DF6"/>
    <w:rsid w:val="001055A4"/>
    <w:rsid w:val="00110309"/>
    <w:rsid w:val="00110A37"/>
    <w:rsid w:val="0012260C"/>
    <w:rsid w:val="00127023"/>
    <w:rsid w:val="00127669"/>
    <w:rsid w:val="0013142F"/>
    <w:rsid w:val="00133C78"/>
    <w:rsid w:val="001344C6"/>
    <w:rsid w:val="00142394"/>
    <w:rsid w:val="00165DF3"/>
    <w:rsid w:val="00167BBA"/>
    <w:rsid w:val="0017663D"/>
    <w:rsid w:val="00177E63"/>
    <w:rsid w:val="001810B3"/>
    <w:rsid w:val="001814B8"/>
    <w:rsid w:val="00181B39"/>
    <w:rsid w:val="00181F35"/>
    <w:rsid w:val="00182092"/>
    <w:rsid w:val="001842E9"/>
    <w:rsid w:val="0019271F"/>
    <w:rsid w:val="001A07A7"/>
    <w:rsid w:val="001A0965"/>
    <w:rsid w:val="001A2FB4"/>
    <w:rsid w:val="001A4697"/>
    <w:rsid w:val="001A4E5A"/>
    <w:rsid w:val="001A5A8D"/>
    <w:rsid w:val="001A6415"/>
    <w:rsid w:val="001A65C6"/>
    <w:rsid w:val="001A7D5C"/>
    <w:rsid w:val="001B2ACF"/>
    <w:rsid w:val="001B7698"/>
    <w:rsid w:val="001C2F1B"/>
    <w:rsid w:val="001C5B29"/>
    <w:rsid w:val="001D10C9"/>
    <w:rsid w:val="001D2F45"/>
    <w:rsid w:val="001D3D97"/>
    <w:rsid w:val="001D4FA5"/>
    <w:rsid w:val="001E0670"/>
    <w:rsid w:val="001E086D"/>
    <w:rsid w:val="001E6BA6"/>
    <w:rsid w:val="001F2E05"/>
    <w:rsid w:val="001F4124"/>
    <w:rsid w:val="002078DD"/>
    <w:rsid w:val="00215DD5"/>
    <w:rsid w:val="002164A8"/>
    <w:rsid w:val="0022206C"/>
    <w:rsid w:val="00223D5E"/>
    <w:rsid w:val="0022710E"/>
    <w:rsid w:val="00231A9E"/>
    <w:rsid w:val="002342C0"/>
    <w:rsid w:val="0023649E"/>
    <w:rsid w:val="00241CFA"/>
    <w:rsid w:val="002449E9"/>
    <w:rsid w:val="00251753"/>
    <w:rsid w:val="00255228"/>
    <w:rsid w:val="00255614"/>
    <w:rsid w:val="00255F1F"/>
    <w:rsid w:val="002569C5"/>
    <w:rsid w:val="00265156"/>
    <w:rsid w:val="002663FB"/>
    <w:rsid w:val="0027713B"/>
    <w:rsid w:val="00282C4E"/>
    <w:rsid w:val="002863A5"/>
    <w:rsid w:val="00290250"/>
    <w:rsid w:val="00293AC1"/>
    <w:rsid w:val="00294DC9"/>
    <w:rsid w:val="002951B7"/>
    <w:rsid w:val="002A01EF"/>
    <w:rsid w:val="002A2477"/>
    <w:rsid w:val="002A7831"/>
    <w:rsid w:val="002A7A5A"/>
    <w:rsid w:val="002B505F"/>
    <w:rsid w:val="002C34DA"/>
    <w:rsid w:val="002C3DFC"/>
    <w:rsid w:val="002C7C2F"/>
    <w:rsid w:val="002D2377"/>
    <w:rsid w:val="002D33C9"/>
    <w:rsid w:val="002D65F0"/>
    <w:rsid w:val="002D6F0A"/>
    <w:rsid w:val="002D7378"/>
    <w:rsid w:val="002E0990"/>
    <w:rsid w:val="002E53A6"/>
    <w:rsid w:val="002E6BED"/>
    <w:rsid w:val="002E797B"/>
    <w:rsid w:val="002F07F4"/>
    <w:rsid w:val="00311FBF"/>
    <w:rsid w:val="00313629"/>
    <w:rsid w:val="003175EE"/>
    <w:rsid w:val="00317B57"/>
    <w:rsid w:val="00325588"/>
    <w:rsid w:val="00330510"/>
    <w:rsid w:val="00331854"/>
    <w:rsid w:val="003319A3"/>
    <w:rsid w:val="00331CD5"/>
    <w:rsid w:val="0033443A"/>
    <w:rsid w:val="00337748"/>
    <w:rsid w:val="00341220"/>
    <w:rsid w:val="00343E0E"/>
    <w:rsid w:val="00345D62"/>
    <w:rsid w:val="0034705B"/>
    <w:rsid w:val="00353D82"/>
    <w:rsid w:val="00357DE7"/>
    <w:rsid w:val="003603AA"/>
    <w:rsid w:val="0036175A"/>
    <w:rsid w:val="00367A45"/>
    <w:rsid w:val="003730F7"/>
    <w:rsid w:val="00376406"/>
    <w:rsid w:val="00383305"/>
    <w:rsid w:val="003850BC"/>
    <w:rsid w:val="003854D4"/>
    <w:rsid w:val="00385A82"/>
    <w:rsid w:val="003866B5"/>
    <w:rsid w:val="00386C1F"/>
    <w:rsid w:val="00387CB8"/>
    <w:rsid w:val="0039060C"/>
    <w:rsid w:val="003908CA"/>
    <w:rsid w:val="00391060"/>
    <w:rsid w:val="00395E18"/>
    <w:rsid w:val="003A3441"/>
    <w:rsid w:val="003A7489"/>
    <w:rsid w:val="003A7E23"/>
    <w:rsid w:val="003B049F"/>
    <w:rsid w:val="003B5637"/>
    <w:rsid w:val="003B5F42"/>
    <w:rsid w:val="003B66D1"/>
    <w:rsid w:val="003C0255"/>
    <w:rsid w:val="003C12DE"/>
    <w:rsid w:val="003C1ED9"/>
    <w:rsid w:val="003C2E10"/>
    <w:rsid w:val="003D1F90"/>
    <w:rsid w:val="003D6A88"/>
    <w:rsid w:val="003E2F62"/>
    <w:rsid w:val="003E55FE"/>
    <w:rsid w:val="003E7B05"/>
    <w:rsid w:val="003F18DF"/>
    <w:rsid w:val="004117B9"/>
    <w:rsid w:val="00415D55"/>
    <w:rsid w:val="00417CD8"/>
    <w:rsid w:val="0042339A"/>
    <w:rsid w:val="00423EFD"/>
    <w:rsid w:val="00425499"/>
    <w:rsid w:val="0042636C"/>
    <w:rsid w:val="0042768B"/>
    <w:rsid w:val="00430100"/>
    <w:rsid w:val="00432BAB"/>
    <w:rsid w:val="00433BD4"/>
    <w:rsid w:val="00434923"/>
    <w:rsid w:val="00445B0F"/>
    <w:rsid w:val="004469BF"/>
    <w:rsid w:val="0045016B"/>
    <w:rsid w:val="00461671"/>
    <w:rsid w:val="004627A7"/>
    <w:rsid w:val="004633F7"/>
    <w:rsid w:val="004714E3"/>
    <w:rsid w:val="00474FB8"/>
    <w:rsid w:val="004772C9"/>
    <w:rsid w:val="0048305A"/>
    <w:rsid w:val="00490277"/>
    <w:rsid w:val="00492709"/>
    <w:rsid w:val="004A20F2"/>
    <w:rsid w:val="004A65FA"/>
    <w:rsid w:val="004A7D4E"/>
    <w:rsid w:val="004B222C"/>
    <w:rsid w:val="004B3414"/>
    <w:rsid w:val="004B7F48"/>
    <w:rsid w:val="004C1615"/>
    <w:rsid w:val="004D087C"/>
    <w:rsid w:val="004D3AC8"/>
    <w:rsid w:val="004D69B2"/>
    <w:rsid w:val="004E5680"/>
    <w:rsid w:val="004F6ADA"/>
    <w:rsid w:val="004F6E70"/>
    <w:rsid w:val="004F727D"/>
    <w:rsid w:val="00511083"/>
    <w:rsid w:val="005170DC"/>
    <w:rsid w:val="00526CF6"/>
    <w:rsid w:val="0053178B"/>
    <w:rsid w:val="00532F56"/>
    <w:rsid w:val="00543901"/>
    <w:rsid w:val="00551FBD"/>
    <w:rsid w:val="0055480E"/>
    <w:rsid w:val="00561E74"/>
    <w:rsid w:val="005638BF"/>
    <w:rsid w:val="005644F3"/>
    <w:rsid w:val="0057071B"/>
    <w:rsid w:val="00572989"/>
    <w:rsid w:val="0058013E"/>
    <w:rsid w:val="005806EC"/>
    <w:rsid w:val="00581A7C"/>
    <w:rsid w:val="00583359"/>
    <w:rsid w:val="005978F8"/>
    <w:rsid w:val="005A0763"/>
    <w:rsid w:val="005A0C29"/>
    <w:rsid w:val="005A1FB7"/>
    <w:rsid w:val="005A27EB"/>
    <w:rsid w:val="005A390F"/>
    <w:rsid w:val="005B04A8"/>
    <w:rsid w:val="005B3527"/>
    <w:rsid w:val="005B3E4E"/>
    <w:rsid w:val="005C5010"/>
    <w:rsid w:val="005E3C5C"/>
    <w:rsid w:val="005E4246"/>
    <w:rsid w:val="005E4E34"/>
    <w:rsid w:val="005E737A"/>
    <w:rsid w:val="005F3DC4"/>
    <w:rsid w:val="005F5288"/>
    <w:rsid w:val="0060311C"/>
    <w:rsid w:val="00603BD3"/>
    <w:rsid w:val="00603C5B"/>
    <w:rsid w:val="00606147"/>
    <w:rsid w:val="00610D7E"/>
    <w:rsid w:val="00610EF0"/>
    <w:rsid w:val="0061217B"/>
    <w:rsid w:val="00614001"/>
    <w:rsid w:val="00616CA4"/>
    <w:rsid w:val="00627275"/>
    <w:rsid w:val="006326C4"/>
    <w:rsid w:val="00637A42"/>
    <w:rsid w:val="0064038D"/>
    <w:rsid w:val="00645370"/>
    <w:rsid w:val="00652982"/>
    <w:rsid w:val="00663D10"/>
    <w:rsid w:val="006756D4"/>
    <w:rsid w:val="00681B3B"/>
    <w:rsid w:val="00685B13"/>
    <w:rsid w:val="00693234"/>
    <w:rsid w:val="006A5EE9"/>
    <w:rsid w:val="006A793F"/>
    <w:rsid w:val="006B260C"/>
    <w:rsid w:val="006C656B"/>
    <w:rsid w:val="006D704E"/>
    <w:rsid w:val="006D7FBB"/>
    <w:rsid w:val="006F36E9"/>
    <w:rsid w:val="006F60F7"/>
    <w:rsid w:val="0070053D"/>
    <w:rsid w:val="0070502B"/>
    <w:rsid w:val="00714965"/>
    <w:rsid w:val="0072028B"/>
    <w:rsid w:val="00720CE8"/>
    <w:rsid w:val="00725719"/>
    <w:rsid w:val="0073337C"/>
    <w:rsid w:val="00733793"/>
    <w:rsid w:val="00737263"/>
    <w:rsid w:val="00741918"/>
    <w:rsid w:val="0074327F"/>
    <w:rsid w:val="0074591B"/>
    <w:rsid w:val="00746E22"/>
    <w:rsid w:val="007531B1"/>
    <w:rsid w:val="0075381F"/>
    <w:rsid w:val="0075798B"/>
    <w:rsid w:val="00763803"/>
    <w:rsid w:val="00780913"/>
    <w:rsid w:val="007861F5"/>
    <w:rsid w:val="00791C77"/>
    <w:rsid w:val="007926F2"/>
    <w:rsid w:val="007933AF"/>
    <w:rsid w:val="00797D7E"/>
    <w:rsid w:val="007B0975"/>
    <w:rsid w:val="007B135F"/>
    <w:rsid w:val="007B1D4A"/>
    <w:rsid w:val="007B3588"/>
    <w:rsid w:val="007B4D37"/>
    <w:rsid w:val="007B58DC"/>
    <w:rsid w:val="007B7CA7"/>
    <w:rsid w:val="007C0BD7"/>
    <w:rsid w:val="007C2DD1"/>
    <w:rsid w:val="007D092C"/>
    <w:rsid w:val="007D4985"/>
    <w:rsid w:val="007D69E8"/>
    <w:rsid w:val="007D6AA2"/>
    <w:rsid w:val="007E163B"/>
    <w:rsid w:val="007F0740"/>
    <w:rsid w:val="008107D1"/>
    <w:rsid w:val="0081370A"/>
    <w:rsid w:val="00817423"/>
    <w:rsid w:val="00822050"/>
    <w:rsid w:val="00823C26"/>
    <w:rsid w:val="008252C1"/>
    <w:rsid w:val="00826CC7"/>
    <w:rsid w:val="0084046A"/>
    <w:rsid w:val="00840AD3"/>
    <w:rsid w:val="00845650"/>
    <w:rsid w:val="00846CC2"/>
    <w:rsid w:val="00853A95"/>
    <w:rsid w:val="00854944"/>
    <w:rsid w:val="00855B47"/>
    <w:rsid w:val="00856259"/>
    <w:rsid w:val="008605CD"/>
    <w:rsid w:val="00861379"/>
    <w:rsid w:val="00861A48"/>
    <w:rsid w:val="008648DB"/>
    <w:rsid w:val="00870FDD"/>
    <w:rsid w:val="0087168E"/>
    <w:rsid w:val="00872A55"/>
    <w:rsid w:val="0088345D"/>
    <w:rsid w:val="00886385"/>
    <w:rsid w:val="00887C3C"/>
    <w:rsid w:val="00895072"/>
    <w:rsid w:val="008977FE"/>
    <w:rsid w:val="008A04B5"/>
    <w:rsid w:val="008B06A8"/>
    <w:rsid w:val="008B1415"/>
    <w:rsid w:val="008C0F20"/>
    <w:rsid w:val="008C57CF"/>
    <w:rsid w:val="008C7FDC"/>
    <w:rsid w:val="008E25E4"/>
    <w:rsid w:val="008E65CD"/>
    <w:rsid w:val="008E7A2C"/>
    <w:rsid w:val="008F7119"/>
    <w:rsid w:val="008F7558"/>
    <w:rsid w:val="00910107"/>
    <w:rsid w:val="009101EF"/>
    <w:rsid w:val="00914FC2"/>
    <w:rsid w:val="009156F9"/>
    <w:rsid w:val="00915A29"/>
    <w:rsid w:val="009272B0"/>
    <w:rsid w:val="00930FEF"/>
    <w:rsid w:val="00931F2C"/>
    <w:rsid w:val="00932F40"/>
    <w:rsid w:val="00940873"/>
    <w:rsid w:val="00941882"/>
    <w:rsid w:val="009422F0"/>
    <w:rsid w:val="00960072"/>
    <w:rsid w:val="00964590"/>
    <w:rsid w:val="00965810"/>
    <w:rsid w:val="0097409A"/>
    <w:rsid w:val="00984E70"/>
    <w:rsid w:val="00996077"/>
    <w:rsid w:val="009A09F4"/>
    <w:rsid w:val="009A0E03"/>
    <w:rsid w:val="009A1003"/>
    <w:rsid w:val="009A3373"/>
    <w:rsid w:val="009A3775"/>
    <w:rsid w:val="009A47D3"/>
    <w:rsid w:val="009B1EA8"/>
    <w:rsid w:val="009B3089"/>
    <w:rsid w:val="009B40F8"/>
    <w:rsid w:val="009B51C0"/>
    <w:rsid w:val="009B753C"/>
    <w:rsid w:val="009B75DA"/>
    <w:rsid w:val="009C54D8"/>
    <w:rsid w:val="009D2F18"/>
    <w:rsid w:val="009D5A68"/>
    <w:rsid w:val="009E2849"/>
    <w:rsid w:val="009E3933"/>
    <w:rsid w:val="009E6408"/>
    <w:rsid w:val="009F01DB"/>
    <w:rsid w:val="009F2A13"/>
    <w:rsid w:val="009F5BD8"/>
    <w:rsid w:val="009F7667"/>
    <w:rsid w:val="00A00B19"/>
    <w:rsid w:val="00A00E3D"/>
    <w:rsid w:val="00A052BB"/>
    <w:rsid w:val="00A100AC"/>
    <w:rsid w:val="00A15BC1"/>
    <w:rsid w:val="00A16689"/>
    <w:rsid w:val="00A1756C"/>
    <w:rsid w:val="00A17EC2"/>
    <w:rsid w:val="00A2101E"/>
    <w:rsid w:val="00A246A1"/>
    <w:rsid w:val="00A252DA"/>
    <w:rsid w:val="00A27BC7"/>
    <w:rsid w:val="00A30306"/>
    <w:rsid w:val="00A3040C"/>
    <w:rsid w:val="00A45F02"/>
    <w:rsid w:val="00A45F82"/>
    <w:rsid w:val="00A5024B"/>
    <w:rsid w:val="00A537BB"/>
    <w:rsid w:val="00A5491C"/>
    <w:rsid w:val="00A610DF"/>
    <w:rsid w:val="00A67A85"/>
    <w:rsid w:val="00A67B02"/>
    <w:rsid w:val="00A80118"/>
    <w:rsid w:val="00A8221D"/>
    <w:rsid w:val="00A848EF"/>
    <w:rsid w:val="00A866A7"/>
    <w:rsid w:val="00AA2755"/>
    <w:rsid w:val="00AA30F1"/>
    <w:rsid w:val="00AA3A69"/>
    <w:rsid w:val="00AA61D6"/>
    <w:rsid w:val="00AC2901"/>
    <w:rsid w:val="00AC4FBE"/>
    <w:rsid w:val="00AD0A0B"/>
    <w:rsid w:val="00AD4C5B"/>
    <w:rsid w:val="00AD5F27"/>
    <w:rsid w:val="00AD7525"/>
    <w:rsid w:val="00AE1D52"/>
    <w:rsid w:val="00AE3EBC"/>
    <w:rsid w:val="00AE4ED5"/>
    <w:rsid w:val="00AE61D0"/>
    <w:rsid w:val="00AE6734"/>
    <w:rsid w:val="00AF013D"/>
    <w:rsid w:val="00B0114B"/>
    <w:rsid w:val="00B03378"/>
    <w:rsid w:val="00B0601F"/>
    <w:rsid w:val="00B061CE"/>
    <w:rsid w:val="00B113D5"/>
    <w:rsid w:val="00B20EC3"/>
    <w:rsid w:val="00B2318A"/>
    <w:rsid w:val="00B236BD"/>
    <w:rsid w:val="00B23C2E"/>
    <w:rsid w:val="00B2688F"/>
    <w:rsid w:val="00B27A6C"/>
    <w:rsid w:val="00B40350"/>
    <w:rsid w:val="00B40FE5"/>
    <w:rsid w:val="00B50966"/>
    <w:rsid w:val="00B53003"/>
    <w:rsid w:val="00B6081F"/>
    <w:rsid w:val="00B61A9F"/>
    <w:rsid w:val="00B63590"/>
    <w:rsid w:val="00B64962"/>
    <w:rsid w:val="00B654B8"/>
    <w:rsid w:val="00B65713"/>
    <w:rsid w:val="00B67116"/>
    <w:rsid w:val="00B67225"/>
    <w:rsid w:val="00B67428"/>
    <w:rsid w:val="00B67A12"/>
    <w:rsid w:val="00B7178C"/>
    <w:rsid w:val="00B7620F"/>
    <w:rsid w:val="00B80DF9"/>
    <w:rsid w:val="00B8220D"/>
    <w:rsid w:val="00B8256A"/>
    <w:rsid w:val="00B87A74"/>
    <w:rsid w:val="00B96E8A"/>
    <w:rsid w:val="00BA2991"/>
    <w:rsid w:val="00BA4CF4"/>
    <w:rsid w:val="00BA7256"/>
    <w:rsid w:val="00BA72B8"/>
    <w:rsid w:val="00BB1C85"/>
    <w:rsid w:val="00BB2AD2"/>
    <w:rsid w:val="00BB3594"/>
    <w:rsid w:val="00BC6AC6"/>
    <w:rsid w:val="00BD022D"/>
    <w:rsid w:val="00BD3F5F"/>
    <w:rsid w:val="00BE1626"/>
    <w:rsid w:val="00BE496C"/>
    <w:rsid w:val="00BF120D"/>
    <w:rsid w:val="00BF2F99"/>
    <w:rsid w:val="00C025FE"/>
    <w:rsid w:val="00C059B3"/>
    <w:rsid w:val="00C204DD"/>
    <w:rsid w:val="00C216AE"/>
    <w:rsid w:val="00C2202B"/>
    <w:rsid w:val="00C23F2D"/>
    <w:rsid w:val="00C33EB9"/>
    <w:rsid w:val="00C36F8F"/>
    <w:rsid w:val="00C414B9"/>
    <w:rsid w:val="00C41EE3"/>
    <w:rsid w:val="00C4339D"/>
    <w:rsid w:val="00C504A7"/>
    <w:rsid w:val="00C5418D"/>
    <w:rsid w:val="00C549FD"/>
    <w:rsid w:val="00C61556"/>
    <w:rsid w:val="00C636C1"/>
    <w:rsid w:val="00C65693"/>
    <w:rsid w:val="00C7052D"/>
    <w:rsid w:val="00C725B7"/>
    <w:rsid w:val="00C72723"/>
    <w:rsid w:val="00C91210"/>
    <w:rsid w:val="00C94B1E"/>
    <w:rsid w:val="00CA5077"/>
    <w:rsid w:val="00CA67B8"/>
    <w:rsid w:val="00CB23C4"/>
    <w:rsid w:val="00CB414A"/>
    <w:rsid w:val="00CB525F"/>
    <w:rsid w:val="00CB7751"/>
    <w:rsid w:val="00CC3054"/>
    <w:rsid w:val="00CC44D9"/>
    <w:rsid w:val="00CC66B5"/>
    <w:rsid w:val="00CD0277"/>
    <w:rsid w:val="00CD0AF0"/>
    <w:rsid w:val="00CD15E6"/>
    <w:rsid w:val="00CD2BDC"/>
    <w:rsid w:val="00CD49BE"/>
    <w:rsid w:val="00CD4A6E"/>
    <w:rsid w:val="00CD6EA2"/>
    <w:rsid w:val="00CE6D11"/>
    <w:rsid w:val="00CF6AA7"/>
    <w:rsid w:val="00D020CD"/>
    <w:rsid w:val="00D07EB8"/>
    <w:rsid w:val="00D104BA"/>
    <w:rsid w:val="00D169E6"/>
    <w:rsid w:val="00D2318D"/>
    <w:rsid w:val="00D23D44"/>
    <w:rsid w:val="00D36CDF"/>
    <w:rsid w:val="00D447A6"/>
    <w:rsid w:val="00D45BA6"/>
    <w:rsid w:val="00D52216"/>
    <w:rsid w:val="00D55A87"/>
    <w:rsid w:val="00D563B1"/>
    <w:rsid w:val="00D5736F"/>
    <w:rsid w:val="00D63A2F"/>
    <w:rsid w:val="00D72697"/>
    <w:rsid w:val="00D73188"/>
    <w:rsid w:val="00D801C9"/>
    <w:rsid w:val="00D84796"/>
    <w:rsid w:val="00D84C1D"/>
    <w:rsid w:val="00D86046"/>
    <w:rsid w:val="00D86E8A"/>
    <w:rsid w:val="00D909D9"/>
    <w:rsid w:val="00D95771"/>
    <w:rsid w:val="00DA1877"/>
    <w:rsid w:val="00DA22DE"/>
    <w:rsid w:val="00DA38EF"/>
    <w:rsid w:val="00DA64A8"/>
    <w:rsid w:val="00DA6C60"/>
    <w:rsid w:val="00DB1AD1"/>
    <w:rsid w:val="00DB4FA2"/>
    <w:rsid w:val="00DC0103"/>
    <w:rsid w:val="00DC2045"/>
    <w:rsid w:val="00DD3B6A"/>
    <w:rsid w:val="00DE1A4F"/>
    <w:rsid w:val="00DE66BC"/>
    <w:rsid w:val="00DF1275"/>
    <w:rsid w:val="00DF7BA6"/>
    <w:rsid w:val="00E015DA"/>
    <w:rsid w:val="00E02321"/>
    <w:rsid w:val="00E03CC9"/>
    <w:rsid w:val="00E049EB"/>
    <w:rsid w:val="00E06A46"/>
    <w:rsid w:val="00E10EAE"/>
    <w:rsid w:val="00E13836"/>
    <w:rsid w:val="00E161AD"/>
    <w:rsid w:val="00E2251A"/>
    <w:rsid w:val="00E25A18"/>
    <w:rsid w:val="00E27527"/>
    <w:rsid w:val="00E32D93"/>
    <w:rsid w:val="00E335CA"/>
    <w:rsid w:val="00E34DC3"/>
    <w:rsid w:val="00E36495"/>
    <w:rsid w:val="00E429CA"/>
    <w:rsid w:val="00E43B8E"/>
    <w:rsid w:val="00E466E5"/>
    <w:rsid w:val="00E46BC7"/>
    <w:rsid w:val="00E55F35"/>
    <w:rsid w:val="00E65931"/>
    <w:rsid w:val="00E735B3"/>
    <w:rsid w:val="00E77273"/>
    <w:rsid w:val="00E803C6"/>
    <w:rsid w:val="00E83089"/>
    <w:rsid w:val="00E90050"/>
    <w:rsid w:val="00EA2126"/>
    <w:rsid w:val="00EA3878"/>
    <w:rsid w:val="00EB1162"/>
    <w:rsid w:val="00EB6331"/>
    <w:rsid w:val="00EB6D58"/>
    <w:rsid w:val="00ED4F46"/>
    <w:rsid w:val="00EE2416"/>
    <w:rsid w:val="00EE73EF"/>
    <w:rsid w:val="00EF1675"/>
    <w:rsid w:val="00EF313C"/>
    <w:rsid w:val="00EF4869"/>
    <w:rsid w:val="00EF7E89"/>
    <w:rsid w:val="00F001F7"/>
    <w:rsid w:val="00F11DED"/>
    <w:rsid w:val="00F14B37"/>
    <w:rsid w:val="00F27C22"/>
    <w:rsid w:val="00F36A37"/>
    <w:rsid w:val="00F41A82"/>
    <w:rsid w:val="00F601EB"/>
    <w:rsid w:val="00F61117"/>
    <w:rsid w:val="00F6135B"/>
    <w:rsid w:val="00F621FA"/>
    <w:rsid w:val="00F64AC8"/>
    <w:rsid w:val="00F65A1C"/>
    <w:rsid w:val="00F66A18"/>
    <w:rsid w:val="00F773CF"/>
    <w:rsid w:val="00F8508B"/>
    <w:rsid w:val="00F85704"/>
    <w:rsid w:val="00F86178"/>
    <w:rsid w:val="00F861B4"/>
    <w:rsid w:val="00F91F45"/>
    <w:rsid w:val="00F9524F"/>
    <w:rsid w:val="00FA21A2"/>
    <w:rsid w:val="00FA55B1"/>
    <w:rsid w:val="00FB2C17"/>
    <w:rsid w:val="00FB5677"/>
    <w:rsid w:val="00FC42F6"/>
    <w:rsid w:val="00FD1223"/>
    <w:rsid w:val="00FD4470"/>
    <w:rsid w:val="00FE121D"/>
    <w:rsid w:val="00FE4F2E"/>
    <w:rsid w:val="00FE55B3"/>
    <w:rsid w:val="00FE7292"/>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854"/>
    <w:rPr>
      <w:color w:val="000000"/>
    </w:rPr>
  </w:style>
  <w:style w:type="paragraph" w:styleId="1">
    <w:name w:val="heading 1"/>
    <w:basedOn w:val="a"/>
    <w:next w:val="a"/>
    <w:link w:val="10"/>
    <w:uiPriority w:val="9"/>
    <w:qFormat/>
    <w:rsid w:val="00F85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B75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1854"/>
    <w:rPr>
      <w:color w:val="0066CC"/>
      <w:u w:val="single"/>
    </w:rPr>
  </w:style>
  <w:style w:type="character" w:customStyle="1" w:styleId="Picturecaption2">
    <w:name w:val="Picture caption (2)_"/>
    <w:basedOn w:val="a0"/>
    <w:link w:val="Pictur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29"/>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
    <w:name w:val="Picture caption (3)_"/>
    <w:basedOn w:val="a0"/>
    <w:link w:val="Picturecaption30"/>
    <w:rsid w:val="00331854"/>
    <w:rPr>
      <w:rFonts w:ascii="Tahoma" w:eastAsia="Tahoma" w:hAnsi="Tahoma" w:cs="Tahoma"/>
      <w:b w:val="0"/>
      <w:bCs w:val="0"/>
      <w:i w:val="0"/>
      <w:iCs w:val="0"/>
      <w:smallCaps w:val="0"/>
      <w:strike w:val="0"/>
      <w:spacing w:val="0"/>
      <w:sz w:val="20"/>
      <w:szCs w:val="20"/>
    </w:rPr>
  </w:style>
  <w:style w:type="character" w:customStyle="1" w:styleId="Picturecaption">
    <w:name w:val="Picture caption_"/>
    <w:basedOn w:val="a0"/>
    <w:link w:val="Picturecaption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4">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15ptNotBold">
    <w:name w:val="Picture caption + 11;5 pt;Not Bold"/>
    <w:basedOn w:val="Picturecaption"/>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2">
    <w:name w:val="Body text (2)_"/>
    <w:basedOn w:val="a0"/>
    <w:link w:val="Bodytext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a0"/>
    <w:link w:val="Bodytext70"/>
    <w:rsid w:val="00331854"/>
    <w:rPr>
      <w:rFonts w:ascii="Times New Roman" w:eastAsia="Times New Roman" w:hAnsi="Times New Roman" w:cs="Times New Roman"/>
      <w:b w:val="0"/>
      <w:bCs w:val="0"/>
      <w:i w:val="0"/>
      <w:iCs w:val="0"/>
      <w:smallCaps w:val="0"/>
      <w:strike w:val="0"/>
      <w:spacing w:val="0"/>
      <w:sz w:val="28"/>
      <w:szCs w:val="28"/>
    </w:rPr>
  </w:style>
  <w:style w:type="character" w:customStyle="1" w:styleId="Bodytext9">
    <w:name w:val="Body text (9)_"/>
    <w:basedOn w:val="a0"/>
    <w:link w:val="Bodytext9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1">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2">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Spacing-1pt">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rPr>
  </w:style>
  <w:style w:type="character" w:customStyle="1" w:styleId="11">
    <w:name w:val="Основной текст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101">
    <w:name w:val="Body text (10)"/>
    <w:basedOn w:val="Bodytext1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3">
    <w:name w:val="Body text (3)_"/>
    <w:basedOn w:val="a0"/>
    <w:link w:val="Bodytext3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31">
    <w:name w:val="Body text (3)"/>
    <w:basedOn w:val="Bodytext3"/>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sid w:val="00331854"/>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3">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4">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Bodytext"/>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5">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0">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BodytextBold6">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331854"/>
    <w:rPr>
      <w:rFonts w:ascii="Times New Roman" w:eastAsia="Times New Roman" w:hAnsi="Times New Roman" w:cs="Times New Roman"/>
      <w:b w:val="0"/>
      <w:bCs w:val="0"/>
      <w:i w:val="0"/>
      <w:iCs w:val="0"/>
      <w:smallCaps w:val="0"/>
      <w:strike w:val="0"/>
      <w:spacing w:val="0"/>
      <w:sz w:val="19"/>
      <w:szCs w:val="19"/>
    </w:rPr>
  </w:style>
  <w:style w:type="character" w:customStyle="1" w:styleId="Heading1NotBold">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1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basedOn w:val="a0"/>
    <w:link w:val="Tabl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a">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b">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8">
    <w:name w:val="Body text (8)_"/>
    <w:basedOn w:val="a0"/>
    <w:link w:val="Bodytext8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0">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6">
    <w:name w:val="Основной текст1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1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1">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8">
    <w:name w:val="Основной текст18"/>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9">
    <w:name w:val="Основной текст1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2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1"/>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22">
    <w:name w:val="Основной текст2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4ptBold">
    <w:name w:val="Body text + 14 pt;Bold"/>
    <w:basedOn w:val="Bodytext"/>
    <w:rsid w:val="00331854"/>
    <w:rPr>
      <w:rFonts w:ascii="Times New Roman" w:eastAsia="Times New Roman" w:hAnsi="Times New Roman" w:cs="Times New Roman"/>
      <w:b/>
      <w:bCs/>
      <w:i w:val="0"/>
      <w:iCs w:val="0"/>
      <w:smallCaps w:val="0"/>
      <w:strike w:val="0"/>
      <w:spacing w:val="0"/>
      <w:sz w:val="28"/>
      <w:szCs w:val="28"/>
    </w:rPr>
  </w:style>
  <w:style w:type="character" w:customStyle="1" w:styleId="BodytextSpacing-1pt2">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3">
    <w:name w:val="Основной текст2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2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3">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7">
    <w:name w:val="Основной текст2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2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sid w:val="00331854"/>
    <w:rPr>
      <w:rFonts w:ascii="Times New Roman" w:eastAsia="Times New Roman" w:hAnsi="Times New Roman" w:cs="Times New Roman"/>
      <w:b w:val="0"/>
      <w:bCs w:val="0"/>
      <w:i/>
      <w:iCs/>
      <w:smallCaps w:val="0"/>
      <w:strike w:val="0"/>
      <w:spacing w:val="0"/>
      <w:sz w:val="23"/>
      <w:szCs w:val="23"/>
    </w:rPr>
  </w:style>
  <w:style w:type="character" w:customStyle="1" w:styleId="Heading1NotBold0">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c">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paragraph" w:customStyle="1" w:styleId="Picturecaption20">
    <w:name w:val="Picture caption (2)"/>
    <w:basedOn w:val="a"/>
    <w:link w:val="Picturecaption2"/>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29">
    <w:name w:val="Основной текст29"/>
    <w:basedOn w:val="a"/>
    <w:link w:val="Bodytext"/>
    <w:rsid w:val="00331854"/>
    <w:pPr>
      <w:shd w:val="clear" w:color="auto" w:fill="FFFFFF"/>
      <w:spacing w:before="600" w:after="300" w:line="0" w:lineRule="atLeast"/>
      <w:ind w:hanging="780"/>
    </w:pPr>
    <w:rPr>
      <w:rFonts w:ascii="Times New Roman" w:eastAsia="Times New Roman" w:hAnsi="Times New Roman" w:cs="Times New Roman"/>
      <w:sz w:val="23"/>
      <w:szCs w:val="23"/>
    </w:rPr>
  </w:style>
  <w:style w:type="paragraph" w:customStyle="1" w:styleId="Picturecaption30">
    <w:name w:val="Picture caption (3)"/>
    <w:basedOn w:val="a"/>
    <w:link w:val="Picturecaption3"/>
    <w:rsid w:val="00331854"/>
    <w:pPr>
      <w:shd w:val="clear" w:color="auto" w:fill="FFFFFF"/>
      <w:spacing w:line="250" w:lineRule="exact"/>
      <w:jc w:val="center"/>
    </w:pPr>
    <w:rPr>
      <w:rFonts w:ascii="Tahoma" w:eastAsia="Tahoma" w:hAnsi="Tahoma" w:cs="Tahoma"/>
      <w:b/>
      <w:bCs/>
      <w:sz w:val="20"/>
      <w:szCs w:val="20"/>
    </w:rPr>
  </w:style>
  <w:style w:type="paragraph" w:customStyle="1" w:styleId="Picturecaption0">
    <w:name w:val="Picture caption"/>
    <w:basedOn w:val="a"/>
    <w:link w:val="Picturecaption"/>
    <w:rsid w:val="00331854"/>
    <w:pPr>
      <w:shd w:val="clear" w:color="auto" w:fill="FFFFFF"/>
      <w:spacing w:line="355" w:lineRule="exact"/>
      <w:jc w:val="both"/>
    </w:pPr>
    <w:rPr>
      <w:rFonts w:ascii="Times New Roman" w:eastAsia="Times New Roman" w:hAnsi="Times New Roman" w:cs="Times New Roman"/>
      <w:b/>
      <w:bCs/>
      <w:sz w:val="18"/>
      <w:szCs w:val="18"/>
    </w:rPr>
  </w:style>
  <w:style w:type="paragraph" w:customStyle="1" w:styleId="Bodytext60">
    <w:name w:val="Body text (6)"/>
    <w:basedOn w:val="a"/>
    <w:link w:val="Bodytext6"/>
    <w:rsid w:val="00331854"/>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Bodytext20">
    <w:name w:val="Body text (2)"/>
    <w:basedOn w:val="a"/>
    <w:link w:val="Bodytext2"/>
    <w:rsid w:val="00331854"/>
    <w:pPr>
      <w:shd w:val="clear" w:color="auto" w:fill="FFFFFF"/>
      <w:spacing w:before="240" w:line="259" w:lineRule="exact"/>
      <w:jc w:val="both"/>
    </w:pPr>
    <w:rPr>
      <w:rFonts w:ascii="Times New Roman" w:eastAsia="Times New Roman" w:hAnsi="Times New Roman" w:cs="Times New Roman"/>
      <w:b/>
      <w:bCs/>
      <w:sz w:val="23"/>
      <w:szCs w:val="23"/>
    </w:rPr>
  </w:style>
  <w:style w:type="paragraph" w:customStyle="1" w:styleId="Bodytext70">
    <w:name w:val="Body text (7)"/>
    <w:basedOn w:val="a"/>
    <w:link w:val="Bodytext7"/>
    <w:rsid w:val="00331854"/>
    <w:pPr>
      <w:shd w:val="clear" w:color="auto" w:fill="FFFFFF"/>
      <w:spacing w:line="389" w:lineRule="exact"/>
      <w:jc w:val="both"/>
    </w:pPr>
    <w:rPr>
      <w:rFonts w:ascii="Times New Roman" w:eastAsia="Times New Roman" w:hAnsi="Times New Roman" w:cs="Times New Roman"/>
      <w:b/>
      <w:bCs/>
      <w:sz w:val="28"/>
      <w:szCs w:val="28"/>
    </w:rPr>
  </w:style>
  <w:style w:type="paragraph" w:customStyle="1" w:styleId="Bodytext90">
    <w:name w:val="Body text (9)"/>
    <w:basedOn w:val="a"/>
    <w:link w:val="Bodytext9"/>
    <w:rsid w:val="0033185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100">
    <w:name w:val="Body text (10)"/>
    <w:basedOn w:val="a"/>
    <w:link w:val="Bodytext10"/>
    <w:rsid w:val="00331854"/>
    <w:pPr>
      <w:shd w:val="clear" w:color="auto" w:fill="FFFFFF"/>
      <w:spacing w:line="0" w:lineRule="atLeast"/>
    </w:pPr>
    <w:rPr>
      <w:rFonts w:ascii="Times New Roman" w:eastAsia="Times New Roman" w:hAnsi="Times New Roman" w:cs="Times New Roman"/>
      <w:sz w:val="28"/>
      <w:szCs w:val="28"/>
    </w:rPr>
  </w:style>
  <w:style w:type="paragraph" w:customStyle="1" w:styleId="Bodytext30">
    <w:name w:val="Body text (3)"/>
    <w:basedOn w:val="a"/>
    <w:link w:val="Bodytext3"/>
    <w:rsid w:val="00331854"/>
    <w:pPr>
      <w:shd w:val="clear" w:color="auto" w:fill="FFFFFF"/>
      <w:spacing w:line="274" w:lineRule="exact"/>
    </w:pPr>
    <w:rPr>
      <w:rFonts w:ascii="Times New Roman" w:eastAsia="Times New Roman" w:hAnsi="Times New Roman" w:cs="Times New Roman"/>
      <w:b/>
      <w:bCs/>
      <w:i/>
      <w:iCs/>
      <w:sz w:val="23"/>
      <w:szCs w:val="23"/>
    </w:rPr>
  </w:style>
  <w:style w:type="paragraph" w:customStyle="1" w:styleId="Heading10">
    <w:name w:val="Heading #1"/>
    <w:basedOn w:val="a"/>
    <w:link w:val="Heading1"/>
    <w:rsid w:val="00331854"/>
    <w:pPr>
      <w:shd w:val="clear" w:color="auto" w:fill="FFFFFF"/>
      <w:spacing w:after="840" w:line="274" w:lineRule="exact"/>
      <w:ind w:hanging="720"/>
      <w:jc w:val="center"/>
      <w:outlineLvl w:val="0"/>
    </w:pPr>
    <w:rPr>
      <w:rFonts w:ascii="Times New Roman" w:eastAsia="Times New Roman" w:hAnsi="Times New Roman" w:cs="Times New Roman"/>
      <w:b/>
      <w:bCs/>
      <w:sz w:val="23"/>
      <w:szCs w:val="23"/>
    </w:rPr>
  </w:style>
  <w:style w:type="paragraph" w:customStyle="1" w:styleId="Bodytext40">
    <w:name w:val="Body text (4)"/>
    <w:basedOn w:val="a"/>
    <w:link w:val="Bodytext4"/>
    <w:rsid w:val="00331854"/>
    <w:pPr>
      <w:shd w:val="clear" w:color="auto" w:fill="FFFFFF"/>
      <w:spacing w:line="0" w:lineRule="atLeast"/>
    </w:pPr>
    <w:rPr>
      <w:rFonts w:ascii="Times New Roman" w:eastAsia="Times New Roman" w:hAnsi="Times New Roman" w:cs="Times New Roman"/>
      <w:sz w:val="20"/>
      <w:szCs w:val="20"/>
    </w:rPr>
  </w:style>
  <w:style w:type="paragraph" w:customStyle="1" w:styleId="Heading120">
    <w:name w:val="Heading #1 (2)"/>
    <w:basedOn w:val="a"/>
    <w:link w:val="Heading12"/>
    <w:rsid w:val="00331854"/>
    <w:pPr>
      <w:shd w:val="clear" w:color="auto" w:fill="FFFFFF"/>
      <w:spacing w:line="274" w:lineRule="exact"/>
      <w:outlineLvl w:val="0"/>
    </w:pPr>
    <w:rPr>
      <w:rFonts w:ascii="Times New Roman" w:eastAsia="Times New Roman" w:hAnsi="Times New Roman" w:cs="Times New Roman"/>
      <w:b/>
      <w:bCs/>
      <w:i/>
      <w:iCs/>
      <w:sz w:val="23"/>
      <w:szCs w:val="23"/>
    </w:rPr>
  </w:style>
  <w:style w:type="paragraph" w:customStyle="1" w:styleId="Tablecaption0">
    <w:name w:val="Table caption"/>
    <w:basedOn w:val="a"/>
    <w:link w:val="Tablecaption"/>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rsid w:val="00331854"/>
    <w:pPr>
      <w:shd w:val="clear" w:color="auto" w:fill="FFFFFF"/>
      <w:spacing w:line="230" w:lineRule="exact"/>
      <w:ind w:hanging="280"/>
      <w:jc w:val="both"/>
    </w:pPr>
    <w:rPr>
      <w:rFonts w:ascii="Times New Roman" w:eastAsia="Times New Roman" w:hAnsi="Times New Roman" w:cs="Times New Roman"/>
      <w:sz w:val="19"/>
      <w:szCs w:val="19"/>
    </w:rPr>
  </w:style>
  <w:style w:type="paragraph" w:customStyle="1" w:styleId="Tablecaption20">
    <w:name w:val="Table caption (2)"/>
    <w:basedOn w:val="a"/>
    <w:link w:val="Tablecaption2"/>
    <w:rsid w:val="00331854"/>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Bodytext80">
    <w:name w:val="Body text (8)"/>
    <w:basedOn w:val="a"/>
    <w:link w:val="Bodytext8"/>
    <w:rsid w:val="00331854"/>
    <w:pPr>
      <w:shd w:val="clear" w:color="auto" w:fill="FFFFFF"/>
      <w:spacing w:line="274" w:lineRule="exact"/>
      <w:ind w:firstLine="700"/>
      <w:jc w:val="both"/>
    </w:pPr>
    <w:rPr>
      <w:rFonts w:ascii="Times New Roman" w:eastAsia="Times New Roman" w:hAnsi="Times New Roman" w:cs="Times New Roman"/>
      <w:i/>
      <w:iCs/>
      <w:sz w:val="23"/>
      <w:szCs w:val="23"/>
    </w:rPr>
  </w:style>
  <w:style w:type="character" w:customStyle="1" w:styleId="fontstyle01">
    <w:name w:val="fontstyle01"/>
    <w:basedOn w:val="a0"/>
    <w:rsid w:val="00D563B1"/>
    <w:rPr>
      <w:rFonts w:ascii="TimesNewRomanPSMT" w:hAnsi="TimesNewRomanPSMT" w:hint="default"/>
      <w:b w:val="0"/>
      <w:bCs w:val="0"/>
      <w:i w:val="0"/>
      <w:iCs w:val="0"/>
      <w:color w:val="000000"/>
      <w:sz w:val="28"/>
      <w:szCs w:val="28"/>
    </w:rPr>
  </w:style>
  <w:style w:type="table" w:styleId="a4">
    <w:name w:val="Table Grid"/>
    <w:basedOn w:val="a1"/>
    <w:uiPriority w:val="59"/>
    <w:rsid w:val="003B5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415D55"/>
    <w:rPr>
      <w:rFonts w:ascii="SymbolMT" w:hAnsi="SymbolMT" w:hint="default"/>
      <w:b w:val="0"/>
      <w:bCs w:val="0"/>
      <w:i w:val="0"/>
      <w:iCs w:val="0"/>
      <w:color w:val="000000"/>
      <w:sz w:val="18"/>
      <w:szCs w:val="18"/>
    </w:rPr>
  </w:style>
  <w:style w:type="character" w:styleId="a5">
    <w:name w:val="Emphasis"/>
    <w:basedOn w:val="a0"/>
    <w:qFormat/>
    <w:rsid w:val="00BB1C85"/>
    <w:rPr>
      <w:i/>
      <w:iCs/>
    </w:rPr>
  </w:style>
  <w:style w:type="paragraph" w:customStyle="1" w:styleId="300">
    <w:name w:val="Основной текст30"/>
    <w:basedOn w:val="a"/>
    <w:rsid w:val="00DF1275"/>
    <w:pPr>
      <w:shd w:val="clear" w:color="auto" w:fill="FFFFFF"/>
      <w:spacing w:before="600" w:after="300" w:line="0" w:lineRule="atLeast"/>
      <w:ind w:hanging="780"/>
    </w:pPr>
    <w:rPr>
      <w:rFonts w:ascii="Times New Roman" w:eastAsia="Times New Roman" w:hAnsi="Times New Roman" w:cs="Times New Roman"/>
      <w:sz w:val="23"/>
      <w:szCs w:val="23"/>
    </w:rPr>
  </w:style>
  <w:style w:type="character" w:customStyle="1" w:styleId="fontstyle31">
    <w:name w:val="fontstyle31"/>
    <w:basedOn w:val="a0"/>
    <w:rsid w:val="00B8220D"/>
    <w:rPr>
      <w:rFonts w:ascii="Arial" w:hAnsi="Arial" w:cs="Arial" w:hint="default"/>
      <w:b w:val="0"/>
      <w:bCs w:val="0"/>
      <w:i/>
      <w:iCs/>
      <w:color w:val="000000"/>
      <w:sz w:val="32"/>
      <w:szCs w:val="32"/>
    </w:rPr>
  </w:style>
  <w:style w:type="paragraph" w:customStyle="1" w:styleId="p5">
    <w:name w:val="p5"/>
    <w:basedOn w:val="a"/>
    <w:rsid w:val="00F36A37"/>
    <w:pPr>
      <w:spacing w:before="100" w:beforeAutospacing="1" w:after="100" w:afterAutospacing="1"/>
    </w:pPr>
    <w:rPr>
      <w:rFonts w:ascii="Times New Roman" w:eastAsia="Times New Roman" w:hAnsi="Times New Roman" w:cs="Times New Roman"/>
      <w:color w:val="auto"/>
    </w:rPr>
  </w:style>
  <w:style w:type="paragraph" w:styleId="a6">
    <w:name w:val="No Spacing"/>
    <w:link w:val="a7"/>
    <w:qFormat/>
    <w:rsid w:val="00D86E8A"/>
    <w:rPr>
      <w:rFonts w:ascii="Calibri" w:eastAsia="Times New Roman" w:hAnsi="Calibri" w:cs="Times New Roman"/>
      <w:sz w:val="22"/>
      <w:szCs w:val="22"/>
    </w:rPr>
  </w:style>
  <w:style w:type="character" w:customStyle="1" w:styleId="a7">
    <w:name w:val="Без интервала Знак"/>
    <w:link w:val="a6"/>
    <w:locked/>
    <w:rsid w:val="00D86E8A"/>
    <w:rPr>
      <w:rFonts w:ascii="Calibri" w:eastAsia="Times New Roman" w:hAnsi="Calibri" w:cs="Times New Roman"/>
      <w:sz w:val="22"/>
      <w:szCs w:val="22"/>
    </w:rPr>
  </w:style>
  <w:style w:type="paragraph" w:styleId="a8">
    <w:name w:val="List Paragraph"/>
    <w:basedOn w:val="a"/>
    <w:uiPriority w:val="34"/>
    <w:qFormat/>
    <w:rsid w:val="00074984"/>
    <w:pPr>
      <w:ind w:left="720"/>
      <w:contextualSpacing/>
    </w:pPr>
    <w:rPr>
      <w:rFonts w:ascii="Times New Roman" w:eastAsia="Times New Roman" w:hAnsi="Times New Roman" w:cs="Times New Roman"/>
      <w:color w:val="auto"/>
    </w:rPr>
  </w:style>
  <w:style w:type="paragraph" w:styleId="a9">
    <w:name w:val="Body Text"/>
    <w:basedOn w:val="a"/>
    <w:link w:val="aa"/>
    <w:rsid w:val="00CA5077"/>
    <w:pPr>
      <w:jc w:val="both"/>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5077"/>
    <w:rPr>
      <w:rFonts w:ascii="Times New Roman" w:eastAsia="Times New Roman" w:hAnsi="Times New Roman" w:cs="Times New Roman"/>
      <w:sz w:val="28"/>
    </w:rPr>
  </w:style>
  <w:style w:type="character" w:customStyle="1" w:styleId="30">
    <w:name w:val="Заголовок 3 Знак"/>
    <w:basedOn w:val="a0"/>
    <w:link w:val="3"/>
    <w:uiPriority w:val="9"/>
    <w:semiHidden/>
    <w:rsid w:val="009B753C"/>
    <w:rPr>
      <w:rFonts w:asciiTheme="majorHAnsi" w:eastAsiaTheme="majorEastAsia" w:hAnsiTheme="majorHAnsi" w:cstheme="majorBidi"/>
      <w:b/>
      <w:bCs/>
      <w:color w:val="4F81BD" w:themeColor="accent1"/>
    </w:rPr>
  </w:style>
  <w:style w:type="character" w:customStyle="1" w:styleId="1a">
    <w:name w:val="Без интервала Знак1"/>
    <w:locked/>
    <w:rsid w:val="008C0F20"/>
    <w:rPr>
      <w:rFonts w:ascii="Calibri" w:hAnsi="Calibri"/>
      <w:sz w:val="22"/>
      <w:szCs w:val="22"/>
      <w:lang w:bidi="ar-SA"/>
    </w:rPr>
  </w:style>
  <w:style w:type="paragraph" w:styleId="ab">
    <w:name w:val="Normal (Web)"/>
    <w:basedOn w:val="a"/>
    <w:uiPriority w:val="99"/>
    <w:unhideWhenUsed/>
    <w:rsid w:val="008C0F20"/>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8C0F20"/>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uiPriority w:val="9"/>
    <w:rsid w:val="00F857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854"/>
    <w:rPr>
      <w:color w:val="000000"/>
    </w:rPr>
  </w:style>
  <w:style w:type="paragraph" w:styleId="1">
    <w:name w:val="heading 1"/>
    <w:basedOn w:val="a"/>
    <w:next w:val="a"/>
    <w:link w:val="10"/>
    <w:uiPriority w:val="9"/>
    <w:qFormat/>
    <w:rsid w:val="00F85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B75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1854"/>
    <w:rPr>
      <w:color w:val="0066CC"/>
      <w:u w:val="single"/>
    </w:rPr>
  </w:style>
  <w:style w:type="character" w:customStyle="1" w:styleId="Picturecaption2">
    <w:name w:val="Picture caption (2)_"/>
    <w:basedOn w:val="a0"/>
    <w:link w:val="Pictur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29"/>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
    <w:name w:val="Picture caption (3)_"/>
    <w:basedOn w:val="a0"/>
    <w:link w:val="Picturecaption30"/>
    <w:rsid w:val="00331854"/>
    <w:rPr>
      <w:rFonts w:ascii="Tahoma" w:eastAsia="Tahoma" w:hAnsi="Tahoma" w:cs="Tahoma"/>
      <w:b w:val="0"/>
      <w:bCs w:val="0"/>
      <w:i w:val="0"/>
      <w:iCs w:val="0"/>
      <w:smallCaps w:val="0"/>
      <w:strike w:val="0"/>
      <w:spacing w:val="0"/>
      <w:sz w:val="20"/>
      <w:szCs w:val="20"/>
    </w:rPr>
  </w:style>
  <w:style w:type="character" w:customStyle="1" w:styleId="Picturecaption">
    <w:name w:val="Picture caption_"/>
    <w:basedOn w:val="a0"/>
    <w:link w:val="Picturecaption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4">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15ptNotBold">
    <w:name w:val="Picture caption + 11;5 pt;Not Bold"/>
    <w:basedOn w:val="Picturecaption"/>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2">
    <w:name w:val="Body text (2)_"/>
    <w:basedOn w:val="a0"/>
    <w:link w:val="Bodytext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a0"/>
    <w:link w:val="Bodytext70"/>
    <w:rsid w:val="00331854"/>
    <w:rPr>
      <w:rFonts w:ascii="Times New Roman" w:eastAsia="Times New Roman" w:hAnsi="Times New Roman" w:cs="Times New Roman"/>
      <w:b w:val="0"/>
      <w:bCs w:val="0"/>
      <w:i w:val="0"/>
      <w:iCs w:val="0"/>
      <w:smallCaps w:val="0"/>
      <w:strike w:val="0"/>
      <w:spacing w:val="0"/>
      <w:sz w:val="28"/>
      <w:szCs w:val="28"/>
    </w:rPr>
  </w:style>
  <w:style w:type="character" w:customStyle="1" w:styleId="Bodytext9">
    <w:name w:val="Body text (9)_"/>
    <w:basedOn w:val="a0"/>
    <w:link w:val="Bodytext9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1">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2">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Spacing-1pt">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rPr>
  </w:style>
  <w:style w:type="character" w:customStyle="1" w:styleId="11">
    <w:name w:val="Основной текст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101">
    <w:name w:val="Body text (10)"/>
    <w:basedOn w:val="Bodytext1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3">
    <w:name w:val="Body text (3)_"/>
    <w:basedOn w:val="a0"/>
    <w:link w:val="Bodytext3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31">
    <w:name w:val="Body text (3)"/>
    <w:basedOn w:val="Bodytext3"/>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sid w:val="00331854"/>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3">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4">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Bodytext"/>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5">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0">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BodytextBold6">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331854"/>
    <w:rPr>
      <w:rFonts w:ascii="Times New Roman" w:eastAsia="Times New Roman" w:hAnsi="Times New Roman" w:cs="Times New Roman"/>
      <w:b w:val="0"/>
      <w:bCs w:val="0"/>
      <w:i w:val="0"/>
      <w:iCs w:val="0"/>
      <w:smallCaps w:val="0"/>
      <w:strike w:val="0"/>
      <w:spacing w:val="0"/>
      <w:sz w:val="19"/>
      <w:szCs w:val="19"/>
    </w:rPr>
  </w:style>
  <w:style w:type="character" w:customStyle="1" w:styleId="Heading1NotBold">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1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basedOn w:val="a0"/>
    <w:link w:val="Tabl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a">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b">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8">
    <w:name w:val="Body text (8)_"/>
    <w:basedOn w:val="a0"/>
    <w:link w:val="Bodytext8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0">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6">
    <w:name w:val="Основной текст1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1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1">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8">
    <w:name w:val="Основной текст18"/>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9">
    <w:name w:val="Основной текст1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2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1"/>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22">
    <w:name w:val="Основной текст2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4ptBold">
    <w:name w:val="Body text + 14 pt;Bold"/>
    <w:basedOn w:val="Bodytext"/>
    <w:rsid w:val="00331854"/>
    <w:rPr>
      <w:rFonts w:ascii="Times New Roman" w:eastAsia="Times New Roman" w:hAnsi="Times New Roman" w:cs="Times New Roman"/>
      <w:b/>
      <w:bCs/>
      <w:i w:val="0"/>
      <w:iCs w:val="0"/>
      <w:smallCaps w:val="0"/>
      <w:strike w:val="0"/>
      <w:spacing w:val="0"/>
      <w:sz w:val="28"/>
      <w:szCs w:val="28"/>
    </w:rPr>
  </w:style>
  <w:style w:type="character" w:customStyle="1" w:styleId="BodytextSpacing-1pt2">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3">
    <w:name w:val="Основной текст2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2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3">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7">
    <w:name w:val="Основной текст2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2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sid w:val="00331854"/>
    <w:rPr>
      <w:rFonts w:ascii="Times New Roman" w:eastAsia="Times New Roman" w:hAnsi="Times New Roman" w:cs="Times New Roman"/>
      <w:b w:val="0"/>
      <w:bCs w:val="0"/>
      <w:i/>
      <w:iCs/>
      <w:smallCaps w:val="0"/>
      <w:strike w:val="0"/>
      <w:spacing w:val="0"/>
      <w:sz w:val="23"/>
      <w:szCs w:val="23"/>
    </w:rPr>
  </w:style>
  <w:style w:type="character" w:customStyle="1" w:styleId="Heading1NotBold0">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c">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paragraph" w:customStyle="1" w:styleId="Picturecaption20">
    <w:name w:val="Picture caption (2)"/>
    <w:basedOn w:val="a"/>
    <w:link w:val="Picturecaption2"/>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29">
    <w:name w:val="Основной текст29"/>
    <w:basedOn w:val="a"/>
    <w:link w:val="Bodytext"/>
    <w:rsid w:val="00331854"/>
    <w:pPr>
      <w:shd w:val="clear" w:color="auto" w:fill="FFFFFF"/>
      <w:spacing w:before="600" w:after="300" w:line="0" w:lineRule="atLeast"/>
      <w:ind w:hanging="780"/>
    </w:pPr>
    <w:rPr>
      <w:rFonts w:ascii="Times New Roman" w:eastAsia="Times New Roman" w:hAnsi="Times New Roman" w:cs="Times New Roman"/>
      <w:sz w:val="23"/>
      <w:szCs w:val="23"/>
    </w:rPr>
  </w:style>
  <w:style w:type="paragraph" w:customStyle="1" w:styleId="Picturecaption30">
    <w:name w:val="Picture caption (3)"/>
    <w:basedOn w:val="a"/>
    <w:link w:val="Picturecaption3"/>
    <w:rsid w:val="00331854"/>
    <w:pPr>
      <w:shd w:val="clear" w:color="auto" w:fill="FFFFFF"/>
      <w:spacing w:line="250" w:lineRule="exact"/>
      <w:jc w:val="center"/>
    </w:pPr>
    <w:rPr>
      <w:rFonts w:ascii="Tahoma" w:eastAsia="Tahoma" w:hAnsi="Tahoma" w:cs="Tahoma"/>
      <w:b/>
      <w:bCs/>
      <w:sz w:val="20"/>
      <w:szCs w:val="20"/>
    </w:rPr>
  </w:style>
  <w:style w:type="paragraph" w:customStyle="1" w:styleId="Picturecaption0">
    <w:name w:val="Picture caption"/>
    <w:basedOn w:val="a"/>
    <w:link w:val="Picturecaption"/>
    <w:rsid w:val="00331854"/>
    <w:pPr>
      <w:shd w:val="clear" w:color="auto" w:fill="FFFFFF"/>
      <w:spacing w:line="355" w:lineRule="exact"/>
      <w:jc w:val="both"/>
    </w:pPr>
    <w:rPr>
      <w:rFonts w:ascii="Times New Roman" w:eastAsia="Times New Roman" w:hAnsi="Times New Roman" w:cs="Times New Roman"/>
      <w:b/>
      <w:bCs/>
      <w:sz w:val="18"/>
      <w:szCs w:val="18"/>
    </w:rPr>
  </w:style>
  <w:style w:type="paragraph" w:customStyle="1" w:styleId="Bodytext60">
    <w:name w:val="Body text (6)"/>
    <w:basedOn w:val="a"/>
    <w:link w:val="Bodytext6"/>
    <w:rsid w:val="00331854"/>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Bodytext20">
    <w:name w:val="Body text (2)"/>
    <w:basedOn w:val="a"/>
    <w:link w:val="Bodytext2"/>
    <w:rsid w:val="00331854"/>
    <w:pPr>
      <w:shd w:val="clear" w:color="auto" w:fill="FFFFFF"/>
      <w:spacing w:before="240" w:line="259" w:lineRule="exact"/>
      <w:jc w:val="both"/>
    </w:pPr>
    <w:rPr>
      <w:rFonts w:ascii="Times New Roman" w:eastAsia="Times New Roman" w:hAnsi="Times New Roman" w:cs="Times New Roman"/>
      <w:b/>
      <w:bCs/>
      <w:sz w:val="23"/>
      <w:szCs w:val="23"/>
    </w:rPr>
  </w:style>
  <w:style w:type="paragraph" w:customStyle="1" w:styleId="Bodytext70">
    <w:name w:val="Body text (7)"/>
    <w:basedOn w:val="a"/>
    <w:link w:val="Bodytext7"/>
    <w:rsid w:val="00331854"/>
    <w:pPr>
      <w:shd w:val="clear" w:color="auto" w:fill="FFFFFF"/>
      <w:spacing w:line="389" w:lineRule="exact"/>
      <w:jc w:val="both"/>
    </w:pPr>
    <w:rPr>
      <w:rFonts w:ascii="Times New Roman" w:eastAsia="Times New Roman" w:hAnsi="Times New Roman" w:cs="Times New Roman"/>
      <w:b/>
      <w:bCs/>
      <w:sz w:val="28"/>
      <w:szCs w:val="28"/>
    </w:rPr>
  </w:style>
  <w:style w:type="paragraph" w:customStyle="1" w:styleId="Bodytext90">
    <w:name w:val="Body text (9)"/>
    <w:basedOn w:val="a"/>
    <w:link w:val="Bodytext9"/>
    <w:rsid w:val="0033185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100">
    <w:name w:val="Body text (10)"/>
    <w:basedOn w:val="a"/>
    <w:link w:val="Bodytext10"/>
    <w:rsid w:val="00331854"/>
    <w:pPr>
      <w:shd w:val="clear" w:color="auto" w:fill="FFFFFF"/>
      <w:spacing w:line="0" w:lineRule="atLeast"/>
    </w:pPr>
    <w:rPr>
      <w:rFonts w:ascii="Times New Roman" w:eastAsia="Times New Roman" w:hAnsi="Times New Roman" w:cs="Times New Roman"/>
      <w:sz w:val="28"/>
      <w:szCs w:val="28"/>
    </w:rPr>
  </w:style>
  <w:style w:type="paragraph" w:customStyle="1" w:styleId="Bodytext30">
    <w:name w:val="Body text (3)"/>
    <w:basedOn w:val="a"/>
    <w:link w:val="Bodytext3"/>
    <w:rsid w:val="00331854"/>
    <w:pPr>
      <w:shd w:val="clear" w:color="auto" w:fill="FFFFFF"/>
      <w:spacing w:line="274" w:lineRule="exact"/>
    </w:pPr>
    <w:rPr>
      <w:rFonts w:ascii="Times New Roman" w:eastAsia="Times New Roman" w:hAnsi="Times New Roman" w:cs="Times New Roman"/>
      <w:b/>
      <w:bCs/>
      <w:i/>
      <w:iCs/>
      <w:sz w:val="23"/>
      <w:szCs w:val="23"/>
    </w:rPr>
  </w:style>
  <w:style w:type="paragraph" w:customStyle="1" w:styleId="Heading10">
    <w:name w:val="Heading #1"/>
    <w:basedOn w:val="a"/>
    <w:link w:val="Heading1"/>
    <w:rsid w:val="00331854"/>
    <w:pPr>
      <w:shd w:val="clear" w:color="auto" w:fill="FFFFFF"/>
      <w:spacing w:after="840" w:line="274" w:lineRule="exact"/>
      <w:ind w:hanging="720"/>
      <w:jc w:val="center"/>
      <w:outlineLvl w:val="0"/>
    </w:pPr>
    <w:rPr>
      <w:rFonts w:ascii="Times New Roman" w:eastAsia="Times New Roman" w:hAnsi="Times New Roman" w:cs="Times New Roman"/>
      <w:b/>
      <w:bCs/>
      <w:sz w:val="23"/>
      <w:szCs w:val="23"/>
    </w:rPr>
  </w:style>
  <w:style w:type="paragraph" w:customStyle="1" w:styleId="Bodytext40">
    <w:name w:val="Body text (4)"/>
    <w:basedOn w:val="a"/>
    <w:link w:val="Bodytext4"/>
    <w:rsid w:val="00331854"/>
    <w:pPr>
      <w:shd w:val="clear" w:color="auto" w:fill="FFFFFF"/>
      <w:spacing w:line="0" w:lineRule="atLeast"/>
    </w:pPr>
    <w:rPr>
      <w:rFonts w:ascii="Times New Roman" w:eastAsia="Times New Roman" w:hAnsi="Times New Roman" w:cs="Times New Roman"/>
      <w:sz w:val="20"/>
      <w:szCs w:val="20"/>
    </w:rPr>
  </w:style>
  <w:style w:type="paragraph" w:customStyle="1" w:styleId="Heading120">
    <w:name w:val="Heading #1 (2)"/>
    <w:basedOn w:val="a"/>
    <w:link w:val="Heading12"/>
    <w:rsid w:val="00331854"/>
    <w:pPr>
      <w:shd w:val="clear" w:color="auto" w:fill="FFFFFF"/>
      <w:spacing w:line="274" w:lineRule="exact"/>
      <w:outlineLvl w:val="0"/>
    </w:pPr>
    <w:rPr>
      <w:rFonts w:ascii="Times New Roman" w:eastAsia="Times New Roman" w:hAnsi="Times New Roman" w:cs="Times New Roman"/>
      <w:b/>
      <w:bCs/>
      <w:i/>
      <w:iCs/>
      <w:sz w:val="23"/>
      <w:szCs w:val="23"/>
    </w:rPr>
  </w:style>
  <w:style w:type="paragraph" w:customStyle="1" w:styleId="Tablecaption0">
    <w:name w:val="Table caption"/>
    <w:basedOn w:val="a"/>
    <w:link w:val="Tablecaption"/>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rsid w:val="00331854"/>
    <w:pPr>
      <w:shd w:val="clear" w:color="auto" w:fill="FFFFFF"/>
      <w:spacing w:line="230" w:lineRule="exact"/>
      <w:ind w:hanging="280"/>
      <w:jc w:val="both"/>
    </w:pPr>
    <w:rPr>
      <w:rFonts w:ascii="Times New Roman" w:eastAsia="Times New Roman" w:hAnsi="Times New Roman" w:cs="Times New Roman"/>
      <w:sz w:val="19"/>
      <w:szCs w:val="19"/>
    </w:rPr>
  </w:style>
  <w:style w:type="paragraph" w:customStyle="1" w:styleId="Tablecaption20">
    <w:name w:val="Table caption (2)"/>
    <w:basedOn w:val="a"/>
    <w:link w:val="Tablecaption2"/>
    <w:rsid w:val="00331854"/>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Bodytext80">
    <w:name w:val="Body text (8)"/>
    <w:basedOn w:val="a"/>
    <w:link w:val="Bodytext8"/>
    <w:rsid w:val="00331854"/>
    <w:pPr>
      <w:shd w:val="clear" w:color="auto" w:fill="FFFFFF"/>
      <w:spacing w:line="274" w:lineRule="exact"/>
      <w:ind w:firstLine="700"/>
      <w:jc w:val="both"/>
    </w:pPr>
    <w:rPr>
      <w:rFonts w:ascii="Times New Roman" w:eastAsia="Times New Roman" w:hAnsi="Times New Roman" w:cs="Times New Roman"/>
      <w:i/>
      <w:iCs/>
      <w:sz w:val="23"/>
      <w:szCs w:val="23"/>
    </w:rPr>
  </w:style>
  <w:style w:type="character" w:customStyle="1" w:styleId="fontstyle01">
    <w:name w:val="fontstyle01"/>
    <w:basedOn w:val="a0"/>
    <w:rsid w:val="00D563B1"/>
    <w:rPr>
      <w:rFonts w:ascii="TimesNewRomanPSMT" w:hAnsi="TimesNewRomanPSMT" w:hint="default"/>
      <w:b w:val="0"/>
      <w:bCs w:val="0"/>
      <w:i w:val="0"/>
      <w:iCs w:val="0"/>
      <w:color w:val="000000"/>
      <w:sz w:val="28"/>
      <w:szCs w:val="28"/>
    </w:rPr>
  </w:style>
  <w:style w:type="table" w:styleId="a4">
    <w:name w:val="Table Grid"/>
    <w:basedOn w:val="a1"/>
    <w:uiPriority w:val="59"/>
    <w:rsid w:val="003B5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415D55"/>
    <w:rPr>
      <w:rFonts w:ascii="SymbolMT" w:hAnsi="SymbolMT" w:hint="default"/>
      <w:b w:val="0"/>
      <w:bCs w:val="0"/>
      <w:i w:val="0"/>
      <w:iCs w:val="0"/>
      <w:color w:val="000000"/>
      <w:sz w:val="18"/>
      <w:szCs w:val="18"/>
    </w:rPr>
  </w:style>
  <w:style w:type="character" w:styleId="a5">
    <w:name w:val="Emphasis"/>
    <w:basedOn w:val="a0"/>
    <w:qFormat/>
    <w:rsid w:val="00BB1C85"/>
    <w:rPr>
      <w:i/>
      <w:iCs/>
    </w:rPr>
  </w:style>
  <w:style w:type="paragraph" w:customStyle="1" w:styleId="300">
    <w:name w:val="Основной текст30"/>
    <w:basedOn w:val="a"/>
    <w:rsid w:val="00DF1275"/>
    <w:pPr>
      <w:shd w:val="clear" w:color="auto" w:fill="FFFFFF"/>
      <w:spacing w:before="600" w:after="300" w:line="0" w:lineRule="atLeast"/>
      <w:ind w:hanging="780"/>
    </w:pPr>
    <w:rPr>
      <w:rFonts w:ascii="Times New Roman" w:eastAsia="Times New Roman" w:hAnsi="Times New Roman" w:cs="Times New Roman"/>
      <w:sz w:val="23"/>
      <w:szCs w:val="23"/>
    </w:rPr>
  </w:style>
  <w:style w:type="character" w:customStyle="1" w:styleId="fontstyle31">
    <w:name w:val="fontstyle31"/>
    <w:basedOn w:val="a0"/>
    <w:rsid w:val="00B8220D"/>
    <w:rPr>
      <w:rFonts w:ascii="Arial" w:hAnsi="Arial" w:cs="Arial" w:hint="default"/>
      <w:b w:val="0"/>
      <w:bCs w:val="0"/>
      <w:i/>
      <w:iCs/>
      <w:color w:val="000000"/>
      <w:sz w:val="32"/>
      <w:szCs w:val="32"/>
    </w:rPr>
  </w:style>
  <w:style w:type="paragraph" w:customStyle="1" w:styleId="p5">
    <w:name w:val="p5"/>
    <w:basedOn w:val="a"/>
    <w:rsid w:val="00F36A37"/>
    <w:pPr>
      <w:spacing w:before="100" w:beforeAutospacing="1" w:after="100" w:afterAutospacing="1"/>
    </w:pPr>
    <w:rPr>
      <w:rFonts w:ascii="Times New Roman" w:eastAsia="Times New Roman" w:hAnsi="Times New Roman" w:cs="Times New Roman"/>
      <w:color w:val="auto"/>
    </w:rPr>
  </w:style>
  <w:style w:type="paragraph" w:styleId="a6">
    <w:name w:val="No Spacing"/>
    <w:link w:val="a7"/>
    <w:qFormat/>
    <w:rsid w:val="00D86E8A"/>
    <w:rPr>
      <w:rFonts w:ascii="Calibri" w:eastAsia="Times New Roman" w:hAnsi="Calibri" w:cs="Times New Roman"/>
      <w:sz w:val="22"/>
      <w:szCs w:val="22"/>
    </w:rPr>
  </w:style>
  <w:style w:type="character" w:customStyle="1" w:styleId="a7">
    <w:name w:val="Без интервала Знак"/>
    <w:link w:val="a6"/>
    <w:locked/>
    <w:rsid w:val="00D86E8A"/>
    <w:rPr>
      <w:rFonts w:ascii="Calibri" w:eastAsia="Times New Roman" w:hAnsi="Calibri" w:cs="Times New Roman"/>
      <w:sz w:val="22"/>
      <w:szCs w:val="22"/>
    </w:rPr>
  </w:style>
  <w:style w:type="paragraph" w:styleId="a8">
    <w:name w:val="List Paragraph"/>
    <w:basedOn w:val="a"/>
    <w:uiPriority w:val="34"/>
    <w:qFormat/>
    <w:rsid w:val="00074984"/>
    <w:pPr>
      <w:ind w:left="720"/>
      <w:contextualSpacing/>
    </w:pPr>
    <w:rPr>
      <w:rFonts w:ascii="Times New Roman" w:eastAsia="Times New Roman" w:hAnsi="Times New Roman" w:cs="Times New Roman"/>
      <w:color w:val="auto"/>
    </w:rPr>
  </w:style>
  <w:style w:type="paragraph" w:styleId="a9">
    <w:name w:val="Body Text"/>
    <w:basedOn w:val="a"/>
    <w:link w:val="aa"/>
    <w:rsid w:val="00CA5077"/>
    <w:pPr>
      <w:jc w:val="both"/>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5077"/>
    <w:rPr>
      <w:rFonts w:ascii="Times New Roman" w:eastAsia="Times New Roman" w:hAnsi="Times New Roman" w:cs="Times New Roman"/>
      <w:sz w:val="28"/>
    </w:rPr>
  </w:style>
  <w:style w:type="character" w:customStyle="1" w:styleId="30">
    <w:name w:val="Заголовок 3 Знак"/>
    <w:basedOn w:val="a0"/>
    <w:link w:val="3"/>
    <w:uiPriority w:val="9"/>
    <w:semiHidden/>
    <w:rsid w:val="009B753C"/>
    <w:rPr>
      <w:rFonts w:asciiTheme="majorHAnsi" w:eastAsiaTheme="majorEastAsia" w:hAnsiTheme="majorHAnsi" w:cstheme="majorBidi"/>
      <w:b/>
      <w:bCs/>
      <w:color w:val="4F81BD" w:themeColor="accent1"/>
    </w:rPr>
  </w:style>
  <w:style w:type="character" w:customStyle="1" w:styleId="1a">
    <w:name w:val="Без интервала Знак1"/>
    <w:locked/>
    <w:rsid w:val="008C0F20"/>
    <w:rPr>
      <w:rFonts w:ascii="Calibri" w:hAnsi="Calibri"/>
      <w:sz w:val="22"/>
      <w:szCs w:val="22"/>
      <w:lang w:bidi="ar-SA"/>
    </w:rPr>
  </w:style>
  <w:style w:type="paragraph" w:styleId="ab">
    <w:name w:val="Normal (Web)"/>
    <w:basedOn w:val="a"/>
    <w:uiPriority w:val="99"/>
    <w:unhideWhenUsed/>
    <w:rsid w:val="008C0F20"/>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8C0F20"/>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uiPriority w:val="9"/>
    <w:rsid w:val="00F857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904439">
      <w:bodyDiv w:val="1"/>
      <w:marLeft w:val="0"/>
      <w:marRight w:val="0"/>
      <w:marTop w:val="0"/>
      <w:marBottom w:val="0"/>
      <w:divBdr>
        <w:top w:val="none" w:sz="0" w:space="0" w:color="auto"/>
        <w:left w:val="none" w:sz="0" w:space="0" w:color="auto"/>
        <w:bottom w:val="none" w:sz="0" w:space="0" w:color="auto"/>
        <w:right w:val="none" w:sz="0" w:space="0" w:color="auto"/>
      </w:divBdr>
    </w:div>
    <w:div w:id="70003965">
      <w:bodyDiv w:val="1"/>
      <w:marLeft w:val="0"/>
      <w:marRight w:val="0"/>
      <w:marTop w:val="0"/>
      <w:marBottom w:val="0"/>
      <w:divBdr>
        <w:top w:val="none" w:sz="0" w:space="0" w:color="auto"/>
        <w:left w:val="none" w:sz="0" w:space="0" w:color="auto"/>
        <w:bottom w:val="none" w:sz="0" w:space="0" w:color="auto"/>
        <w:right w:val="none" w:sz="0" w:space="0" w:color="auto"/>
      </w:divBdr>
    </w:div>
    <w:div w:id="105775878">
      <w:bodyDiv w:val="1"/>
      <w:marLeft w:val="0"/>
      <w:marRight w:val="0"/>
      <w:marTop w:val="0"/>
      <w:marBottom w:val="0"/>
      <w:divBdr>
        <w:top w:val="none" w:sz="0" w:space="0" w:color="auto"/>
        <w:left w:val="none" w:sz="0" w:space="0" w:color="auto"/>
        <w:bottom w:val="none" w:sz="0" w:space="0" w:color="auto"/>
        <w:right w:val="none" w:sz="0" w:space="0" w:color="auto"/>
      </w:divBdr>
    </w:div>
    <w:div w:id="119426003">
      <w:bodyDiv w:val="1"/>
      <w:marLeft w:val="0"/>
      <w:marRight w:val="0"/>
      <w:marTop w:val="0"/>
      <w:marBottom w:val="0"/>
      <w:divBdr>
        <w:top w:val="none" w:sz="0" w:space="0" w:color="auto"/>
        <w:left w:val="none" w:sz="0" w:space="0" w:color="auto"/>
        <w:bottom w:val="none" w:sz="0" w:space="0" w:color="auto"/>
        <w:right w:val="none" w:sz="0" w:space="0" w:color="auto"/>
      </w:divBdr>
    </w:div>
    <w:div w:id="297540985">
      <w:bodyDiv w:val="1"/>
      <w:marLeft w:val="0"/>
      <w:marRight w:val="0"/>
      <w:marTop w:val="0"/>
      <w:marBottom w:val="0"/>
      <w:divBdr>
        <w:top w:val="none" w:sz="0" w:space="0" w:color="auto"/>
        <w:left w:val="none" w:sz="0" w:space="0" w:color="auto"/>
        <w:bottom w:val="none" w:sz="0" w:space="0" w:color="auto"/>
        <w:right w:val="none" w:sz="0" w:space="0" w:color="auto"/>
      </w:divBdr>
    </w:div>
    <w:div w:id="381641568">
      <w:bodyDiv w:val="1"/>
      <w:marLeft w:val="0"/>
      <w:marRight w:val="0"/>
      <w:marTop w:val="0"/>
      <w:marBottom w:val="0"/>
      <w:divBdr>
        <w:top w:val="none" w:sz="0" w:space="0" w:color="auto"/>
        <w:left w:val="none" w:sz="0" w:space="0" w:color="auto"/>
        <w:bottom w:val="none" w:sz="0" w:space="0" w:color="auto"/>
        <w:right w:val="none" w:sz="0" w:space="0" w:color="auto"/>
      </w:divBdr>
    </w:div>
    <w:div w:id="454254385">
      <w:bodyDiv w:val="1"/>
      <w:marLeft w:val="0"/>
      <w:marRight w:val="0"/>
      <w:marTop w:val="0"/>
      <w:marBottom w:val="0"/>
      <w:divBdr>
        <w:top w:val="none" w:sz="0" w:space="0" w:color="auto"/>
        <w:left w:val="none" w:sz="0" w:space="0" w:color="auto"/>
        <w:bottom w:val="none" w:sz="0" w:space="0" w:color="auto"/>
        <w:right w:val="none" w:sz="0" w:space="0" w:color="auto"/>
      </w:divBdr>
    </w:div>
    <w:div w:id="501314861">
      <w:bodyDiv w:val="1"/>
      <w:marLeft w:val="0"/>
      <w:marRight w:val="0"/>
      <w:marTop w:val="0"/>
      <w:marBottom w:val="0"/>
      <w:divBdr>
        <w:top w:val="none" w:sz="0" w:space="0" w:color="auto"/>
        <w:left w:val="none" w:sz="0" w:space="0" w:color="auto"/>
        <w:bottom w:val="none" w:sz="0" w:space="0" w:color="auto"/>
        <w:right w:val="none" w:sz="0" w:space="0" w:color="auto"/>
      </w:divBdr>
      <w:divsChild>
        <w:div w:id="32965790">
          <w:marLeft w:val="0"/>
          <w:marRight w:val="0"/>
          <w:marTop w:val="0"/>
          <w:marBottom w:val="0"/>
          <w:divBdr>
            <w:top w:val="none" w:sz="0" w:space="0" w:color="auto"/>
            <w:left w:val="none" w:sz="0" w:space="0" w:color="auto"/>
            <w:bottom w:val="none" w:sz="0" w:space="0" w:color="auto"/>
            <w:right w:val="none" w:sz="0" w:space="0" w:color="auto"/>
          </w:divBdr>
        </w:div>
      </w:divsChild>
    </w:div>
    <w:div w:id="555360850">
      <w:bodyDiv w:val="1"/>
      <w:marLeft w:val="0"/>
      <w:marRight w:val="0"/>
      <w:marTop w:val="0"/>
      <w:marBottom w:val="0"/>
      <w:divBdr>
        <w:top w:val="none" w:sz="0" w:space="0" w:color="auto"/>
        <w:left w:val="none" w:sz="0" w:space="0" w:color="auto"/>
        <w:bottom w:val="none" w:sz="0" w:space="0" w:color="auto"/>
        <w:right w:val="none" w:sz="0" w:space="0" w:color="auto"/>
      </w:divBdr>
    </w:div>
    <w:div w:id="644315863">
      <w:bodyDiv w:val="1"/>
      <w:marLeft w:val="0"/>
      <w:marRight w:val="0"/>
      <w:marTop w:val="0"/>
      <w:marBottom w:val="0"/>
      <w:divBdr>
        <w:top w:val="none" w:sz="0" w:space="0" w:color="auto"/>
        <w:left w:val="none" w:sz="0" w:space="0" w:color="auto"/>
        <w:bottom w:val="none" w:sz="0" w:space="0" w:color="auto"/>
        <w:right w:val="none" w:sz="0" w:space="0" w:color="auto"/>
      </w:divBdr>
    </w:div>
    <w:div w:id="648248727">
      <w:bodyDiv w:val="1"/>
      <w:marLeft w:val="0"/>
      <w:marRight w:val="0"/>
      <w:marTop w:val="0"/>
      <w:marBottom w:val="0"/>
      <w:divBdr>
        <w:top w:val="none" w:sz="0" w:space="0" w:color="auto"/>
        <w:left w:val="none" w:sz="0" w:space="0" w:color="auto"/>
        <w:bottom w:val="none" w:sz="0" w:space="0" w:color="auto"/>
        <w:right w:val="none" w:sz="0" w:space="0" w:color="auto"/>
      </w:divBdr>
    </w:div>
    <w:div w:id="754126777">
      <w:bodyDiv w:val="1"/>
      <w:marLeft w:val="0"/>
      <w:marRight w:val="0"/>
      <w:marTop w:val="0"/>
      <w:marBottom w:val="0"/>
      <w:divBdr>
        <w:top w:val="none" w:sz="0" w:space="0" w:color="auto"/>
        <w:left w:val="none" w:sz="0" w:space="0" w:color="auto"/>
        <w:bottom w:val="none" w:sz="0" w:space="0" w:color="auto"/>
        <w:right w:val="none" w:sz="0" w:space="0" w:color="auto"/>
      </w:divBdr>
    </w:div>
    <w:div w:id="787747931">
      <w:bodyDiv w:val="1"/>
      <w:marLeft w:val="0"/>
      <w:marRight w:val="0"/>
      <w:marTop w:val="0"/>
      <w:marBottom w:val="0"/>
      <w:divBdr>
        <w:top w:val="none" w:sz="0" w:space="0" w:color="auto"/>
        <w:left w:val="none" w:sz="0" w:space="0" w:color="auto"/>
        <w:bottom w:val="none" w:sz="0" w:space="0" w:color="auto"/>
        <w:right w:val="none" w:sz="0" w:space="0" w:color="auto"/>
      </w:divBdr>
    </w:div>
    <w:div w:id="795295322">
      <w:bodyDiv w:val="1"/>
      <w:marLeft w:val="0"/>
      <w:marRight w:val="0"/>
      <w:marTop w:val="0"/>
      <w:marBottom w:val="0"/>
      <w:divBdr>
        <w:top w:val="none" w:sz="0" w:space="0" w:color="auto"/>
        <w:left w:val="none" w:sz="0" w:space="0" w:color="auto"/>
        <w:bottom w:val="none" w:sz="0" w:space="0" w:color="auto"/>
        <w:right w:val="none" w:sz="0" w:space="0" w:color="auto"/>
      </w:divBdr>
    </w:div>
    <w:div w:id="969552329">
      <w:bodyDiv w:val="1"/>
      <w:marLeft w:val="0"/>
      <w:marRight w:val="0"/>
      <w:marTop w:val="0"/>
      <w:marBottom w:val="0"/>
      <w:divBdr>
        <w:top w:val="none" w:sz="0" w:space="0" w:color="auto"/>
        <w:left w:val="none" w:sz="0" w:space="0" w:color="auto"/>
        <w:bottom w:val="none" w:sz="0" w:space="0" w:color="auto"/>
        <w:right w:val="none" w:sz="0" w:space="0" w:color="auto"/>
      </w:divBdr>
    </w:div>
    <w:div w:id="982389966">
      <w:bodyDiv w:val="1"/>
      <w:marLeft w:val="0"/>
      <w:marRight w:val="0"/>
      <w:marTop w:val="0"/>
      <w:marBottom w:val="0"/>
      <w:divBdr>
        <w:top w:val="none" w:sz="0" w:space="0" w:color="auto"/>
        <w:left w:val="none" w:sz="0" w:space="0" w:color="auto"/>
        <w:bottom w:val="none" w:sz="0" w:space="0" w:color="auto"/>
        <w:right w:val="none" w:sz="0" w:space="0" w:color="auto"/>
      </w:divBdr>
    </w:div>
    <w:div w:id="1239442601">
      <w:bodyDiv w:val="1"/>
      <w:marLeft w:val="0"/>
      <w:marRight w:val="0"/>
      <w:marTop w:val="0"/>
      <w:marBottom w:val="0"/>
      <w:divBdr>
        <w:top w:val="none" w:sz="0" w:space="0" w:color="auto"/>
        <w:left w:val="none" w:sz="0" w:space="0" w:color="auto"/>
        <w:bottom w:val="none" w:sz="0" w:space="0" w:color="auto"/>
        <w:right w:val="none" w:sz="0" w:space="0" w:color="auto"/>
      </w:divBdr>
      <w:divsChild>
        <w:div w:id="1935044427">
          <w:marLeft w:val="0"/>
          <w:marRight w:val="0"/>
          <w:marTop w:val="0"/>
          <w:marBottom w:val="0"/>
          <w:divBdr>
            <w:top w:val="none" w:sz="0" w:space="0" w:color="auto"/>
            <w:left w:val="none" w:sz="0" w:space="0" w:color="auto"/>
            <w:bottom w:val="none" w:sz="0" w:space="0" w:color="auto"/>
            <w:right w:val="none" w:sz="0" w:space="0" w:color="auto"/>
          </w:divBdr>
        </w:div>
      </w:divsChild>
    </w:div>
    <w:div w:id="1290478732">
      <w:bodyDiv w:val="1"/>
      <w:marLeft w:val="0"/>
      <w:marRight w:val="0"/>
      <w:marTop w:val="0"/>
      <w:marBottom w:val="0"/>
      <w:divBdr>
        <w:top w:val="none" w:sz="0" w:space="0" w:color="auto"/>
        <w:left w:val="none" w:sz="0" w:space="0" w:color="auto"/>
        <w:bottom w:val="none" w:sz="0" w:space="0" w:color="auto"/>
        <w:right w:val="none" w:sz="0" w:space="0" w:color="auto"/>
      </w:divBdr>
    </w:div>
    <w:div w:id="1324577883">
      <w:bodyDiv w:val="1"/>
      <w:marLeft w:val="0"/>
      <w:marRight w:val="0"/>
      <w:marTop w:val="0"/>
      <w:marBottom w:val="0"/>
      <w:divBdr>
        <w:top w:val="none" w:sz="0" w:space="0" w:color="auto"/>
        <w:left w:val="none" w:sz="0" w:space="0" w:color="auto"/>
        <w:bottom w:val="none" w:sz="0" w:space="0" w:color="auto"/>
        <w:right w:val="none" w:sz="0" w:space="0" w:color="auto"/>
      </w:divBdr>
    </w:div>
    <w:div w:id="1386029172">
      <w:bodyDiv w:val="1"/>
      <w:marLeft w:val="0"/>
      <w:marRight w:val="0"/>
      <w:marTop w:val="0"/>
      <w:marBottom w:val="0"/>
      <w:divBdr>
        <w:top w:val="none" w:sz="0" w:space="0" w:color="auto"/>
        <w:left w:val="none" w:sz="0" w:space="0" w:color="auto"/>
        <w:bottom w:val="none" w:sz="0" w:space="0" w:color="auto"/>
        <w:right w:val="none" w:sz="0" w:space="0" w:color="auto"/>
      </w:divBdr>
    </w:div>
    <w:div w:id="1426488739">
      <w:bodyDiv w:val="1"/>
      <w:marLeft w:val="0"/>
      <w:marRight w:val="0"/>
      <w:marTop w:val="0"/>
      <w:marBottom w:val="0"/>
      <w:divBdr>
        <w:top w:val="none" w:sz="0" w:space="0" w:color="auto"/>
        <w:left w:val="none" w:sz="0" w:space="0" w:color="auto"/>
        <w:bottom w:val="none" w:sz="0" w:space="0" w:color="auto"/>
        <w:right w:val="none" w:sz="0" w:space="0" w:color="auto"/>
      </w:divBdr>
    </w:div>
    <w:div w:id="1444227613">
      <w:bodyDiv w:val="1"/>
      <w:marLeft w:val="0"/>
      <w:marRight w:val="0"/>
      <w:marTop w:val="0"/>
      <w:marBottom w:val="0"/>
      <w:divBdr>
        <w:top w:val="none" w:sz="0" w:space="0" w:color="auto"/>
        <w:left w:val="none" w:sz="0" w:space="0" w:color="auto"/>
        <w:bottom w:val="none" w:sz="0" w:space="0" w:color="auto"/>
        <w:right w:val="none" w:sz="0" w:space="0" w:color="auto"/>
      </w:divBdr>
    </w:div>
    <w:div w:id="1458794437">
      <w:bodyDiv w:val="1"/>
      <w:marLeft w:val="0"/>
      <w:marRight w:val="0"/>
      <w:marTop w:val="0"/>
      <w:marBottom w:val="0"/>
      <w:divBdr>
        <w:top w:val="none" w:sz="0" w:space="0" w:color="auto"/>
        <w:left w:val="none" w:sz="0" w:space="0" w:color="auto"/>
        <w:bottom w:val="none" w:sz="0" w:space="0" w:color="auto"/>
        <w:right w:val="none" w:sz="0" w:space="0" w:color="auto"/>
      </w:divBdr>
    </w:div>
    <w:div w:id="1513107074">
      <w:bodyDiv w:val="1"/>
      <w:marLeft w:val="0"/>
      <w:marRight w:val="0"/>
      <w:marTop w:val="0"/>
      <w:marBottom w:val="0"/>
      <w:divBdr>
        <w:top w:val="none" w:sz="0" w:space="0" w:color="auto"/>
        <w:left w:val="none" w:sz="0" w:space="0" w:color="auto"/>
        <w:bottom w:val="none" w:sz="0" w:space="0" w:color="auto"/>
        <w:right w:val="none" w:sz="0" w:space="0" w:color="auto"/>
      </w:divBdr>
    </w:div>
    <w:div w:id="1592667541">
      <w:bodyDiv w:val="1"/>
      <w:marLeft w:val="0"/>
      <w:marRight w:val="0"/>
      <w:marTop w:val="0"/>
      <w:marBottom w:val="0"/>
      <w:divBdr>
        <w:top w:val="none" w:sz="0" w:space="0" w:color="auto"/>
        <w:left w:val="none" w:sz="0" w:space="0" w:color="auto"/>
        <w:bottom w:val="none" w:sz="0" w:space="0" w:color="auto"/>
        <w:right w:val="none" w:sz="0" w:space="0" w:color="auto"/>
      </w:divBdr>
    </w:div>
    <w:div w:id="1613129627">
      <w:bodyDiv w:val="1"/>
      <w:marLeft w:val="0"/>
      <w:marRight w:val="0"/>
      <w:marTop w:val="0"/>
      <w:marBottom w:val="0"/>
      <w:divBdr>
        <w:top w:val="none" w:sz="0" w:space="0" w:color="auto"/>
        <w:left w:val="none" w:sz="0" w:space="0" w:color="auto"/>
        <w:bottom w:val="none" w:sz="0" w:space="0" w:color="auto"/>
        <w:right w:val="none" w:sz="0" w:space="0" w:color="auto"/>
      </w:divBdr>
    </w:div>
    <w:div w:id="1821651706">
      <w:bodyDiv w:val="1"/>
      <w:marLeft w:val="0"/>
      <w:marRight w:val="0"/>
      <w:marTop w:val="0"/>
      <w:marBottom w:val="0"/>
      <w:divBdr>
        <w:top w:val="none" w:sz="0" w:space="0" w:color="auto"/>
        <w:left w:val="none" w:sz="0" w:space="0" w:color="auto"/>
        <w:bottom w:val="none" w:sz="0" w:space="0" w:color="auto"/>
        <w:right w:val="none" w:sz="0" w:space="0" w:color="auto"/>
      </w:divBdr>
    </w:div>
    <w:div w:id="1959139546">
      <w:bodyDiv w:val="1"/>
      <w:marLeft w:val="0"/>
      <w:marRight w:val="0"/>
      <w:marTop w:val="0"/>
      <w:marBottom w:val="0"/>
      <w:divBdr>
        <w:top w:val="none" w:sz="0" w:space="0" w:color="auto"/>
        <w:left w:val="none" w:sz="0" w:space="0" w:color="auto"/>
        <w:bottom w:val="none" w:sz="0" w:space="0" w:color="auto"/>
        <w:right w:val="none" w:sz="0" w:space="0" w:color="auto"/>
      </w:divBdr>
    </w:div>
    <w:div w:id="209428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F6D1-3BD6-4A5C-A075-5E52EE5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3485</TotalTime>
  <Pages>1</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ЗК</dc:creator>
  <cp:lastModifiedBy>RePack by SPecialiST</cp:lastModifiedBy>
  <cp:revision>57</cp:revision>
  <cp:lastPrinted>2022-01-28T00:10:00Z</cp:lastPrinted>
  <dcterms:created xsi:type="dcterms:W3CDTF">2020-01-22T22:37:00Z</dcterms:created>
  <dcterms:modified xsi:type="dcterms:W3CDTF">2022-01-28T03:59:00Z</dcterms:modified>
</cp:coreProperties>
</file>